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1AF" w:rsidRDefault="00975912" w:rsidP="00AC43E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8"/>
          <w:sz w:val="28"/>
          <w:szCs w:val="28"/>
          <w:lang w:eastAsia="ru-RU"/>
        </w:rPr>
      </w:pPr>
      <w:r>
        <w:rPr>
          <w:rFonts w:ascii="Times New Roman" w:eastAsia="Times New Roman" w:hAnsi="Times New Roman" w:cs="Times New Roman"/>
          <w:noProof/>
          <w:sz w:val="20"/>
          <w:szCs w:val="20"/>
          <w:lang w:eastAsia="ru-RU"/>
        </w:rPr>
        <w:drawing>
          <wp:inline distT="0" distB="0" distL="0" distR="0">
            <wp:extent cx="7366324" cy="10129898"/>
            <wp:effectExtent l="19050" t="0" r="6026" b="0"/>
            <wp:docPr id="2" name="Рисунок 1" descr="C:\Users\Диянова\Desktop\скан УСТА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янова\Desktop\скан УСТАВА.jpg"/>
                    <pic:cNvPicPr>
                      <a:picLocks noChangeAspect="1" noChangeArrowheads="1"/>
                    </pic:cNvPicPr>
                  </pic:nvPicPr>
                  <pic:blipFill>
                    <a:blip r:embed="rId6" cstate="print"/>
                    <a:srcRect/>
                    <a:stretch>
                      <a:fillRect/>
                    </a:stretch>
                  </pic:blipFill>
                  <pic:spPr bwMode="auto">
                    <a:xfrm>
                      <a:off x="0" y="0"/>
                      <a:ext cx="7367730" cy="10131831"/>
                    </a:xfrm>
                    <a:prstGeom prst="rect">
                      <a:avLst/>
                    </a:prstGeom>
                    <a:noFill/>
                    <a:ln w="9525">
                      <a:noFill/>
                      <a:miter lim="800000"/>
                      <a:headEnd/>
                      <a:tailEnd/>
                    </a:ln>
                  </pic:spPr>
                </pic:pic>
              </a:graphicData>
            </a:graphic>
          </wp:inline>
        </w:drawing>
      </w:r>
    </w:p>
    <w:p w:rsidR="00B001AF" w:rsidRDefault="00B001AF" w:rsidP="007A4902">
      <w:pPr>
        <w:widowControl w:val="0"/>
        <w:shd w:val="clear" w:color="auto" w:fill="FFFFFF"/>
        <w:autoSpaceDE w:val="0"/>
        <w:autoSpaceDN w:val="0"/>
        <w:adjustRightInd w:val="0"/>
        <w:spacing w:after="0" w:line="240" w:lineRule="auto"/>
        <w:ind w:left="374"/>
        <w:rPr>
          <w:rFonts w:ascii="Times New Roman" w:eastAsia="Times New Roman" w:hAnsi="Times New Roman" w:cs="Times New Roman"/>
          <w:b/>
          <w:color w:val="000000"/>
          <w:spacing w:val="8"/>
          <w:sz w:val="28"/>
          <w:szCs w:val="28"/>
          <w:lang w:eastAsia="ru-RU"/>
        </w:rPr>
      </w:pPr>
    </w:p>
    <w:p w:rsidR="00B001AF" w:rsidRDefault="00B001AF" w:rsidP="007A4902">
      <w:pPr>
        <w:widowControl w:val="0"/>
        <w:shd w:val="clear" w:color="auto" w:fill="FFFFFF"/>
        <w:autoSpaceDE w:val="0"/>
        <w:autoSpaceDN w:val="0"/>
        <w:adjustRightInd w:val="0"/>
        <w:spacing w:after="0" w:line="240" w:lineRule="auto"/>
        <w:ind w:left="374"/>
        <w:rPr>
          <w:rFonts w:ascii="Times New Roman" w:eastAsia="Times New Roman" w:hAnsi="Times New Roman" w:cs="Times New Roman"/>
          <w:b/>
          <w:color w:val="000000"/>
          <w:spacing w:val="8"/>
          <w:sz w:val="28"/>
          <w:szCs w:val="28"/>
          <w:lang w:eastAsia="ru-RU"/>
        </w:rPr>
      </w:pPr>
    </w:p>
    <w:p w:rsidR="00B001AF" w:rsidRDefault="00B001AF" w:rsidP="007A4902">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8"/>
          <w:sz w:val="28"/>
          <w:szCs w:val="28"/>
          <w:lang w:eastAsia="ru-RU"/>
        </w:rPr>
      </w:pPr>
    </w:p>
    <w:p w:rsidR="00AC43E1" w:rsidRPr="00AC43E1" w:rsidRDefault="00AC43E1" w:rsidP="00AC43E1">
      <w:pPr>
        <w:widowControl w:val="0"/>
        <w:numPr>
          <w:ilvl w:val="0"/>
          <w:numId w:val="1"/>
        </w:num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8"/>
          <w:sz w:val="28"/>
          <w:szCs w:val="28"/>
          <w:lang w:eastAsia="ru-RU"/>
        </w:rPr>
      </w:pPr>
      <w:r>
        <w:rPr>
          <w:rFonts w:ascii="Times New Roman" w:eastAsia="Times New Roman" w:hAnsi="Times New Roman" w:cs="Times New Roman"/>
          <w:b/>
          <w:color w:val="000000"/>
          <w:spacing w:val="8"/>
          <w:sz w:val="28"/>
          <w:szCs w:val="28"/>
          <w:lang w:eastAsia="ru-RU"/>
        </w:rPr>
        <w:t>О</w:t>
      </w:r>
      <w:r w:rsidRPr="00AC43E1">
        <w:rPr>
          <w:rFonts w:ascii="Times New Roman" w:eastAsia="Times New Roman" w:hAnsi="Times New Roman" w:cs="Times New Roman"/>
          <w:b/>
          <w:color w:val="000000"/>
          <w:spacing w:val="8"/>
          <w:sz w:val="28"/>
          <w:szCs w:val="28"/>
          <w:lang w:eastAsia="ru-RU"/>
        </w:rPr>
        <w:t>БЩИЕ ПОЛОЖЕНИЯ</w:t>
      </w:r>
    </w:p>
    <w:p w:rsidR="006623E4" w:rsidRDefault="006623E4" w:rsidP="00411C27">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AC43E1" w:rsidRPr="00AC43E1" w:rsidRDefault="00411C27" w:rsidP="00A6778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AC43E1" w:rsidRPr="00AC43E1">
        <w:rPr>
          <w:rFonts w:ascii="Times New Roman" w:eastAsia="Times New Roman" w:hAnsi="Times New Roman" w:cs="Times New Roman"/>
          <w:color w:val="000000"/>
          <w:sz w:val="28"/>
          <w:szCs w:val="28"/>
          <w:lang w:eastAsia="ru-RU"/>
        </w:rPr>
        <w:t>.1. Муниципальное бюджетное общеобразовательное учреждение «</w:t>
      </w:r>
      <w:proofErr w:type="spellStart"/>
      <w:r w:rsidR="00EC0BC9">
        <w:rPr>
          <w:rFonts w:ascii="Times New Roman" w:eastAsia="Times New Roman" w:hAnsi="Times New Roman" w:cs="Times New Roman"/>
          <w:color w:val="000000"/>
          <w:sz w:val="28"/>
          <w:szCs w:val="28"/>
          <w:lang w:eastAsia="ru-RU"/>
        </w:rPr>
        <w:t>Старояшкинская</w:t>
      </w:r>
      <w:proofErr w:type="spellEnd"/>
      <w:r w:rsidR="00AC43E1" w:rsidRPr="00AC43E1">
        <w:rPr>
          <w:rFonts w:ascii="Times New Roman" w:eastAsia="Times New Roman" w:hAnsi="Times New Roman" w:cs="Times New Roman"/>
          <w:color w:val="000000"/>
          <w:sz w:val="28"/>
          <w:szCs w:val="28"/>
          <w:lang w:eastAsia="ru-RU"/>
        </w:rPr>
        <w:t xml:space="preserve"> средняя общеоб</w:t>
      </w:r>
      <w:r w:rsidR="00AC43E1">
        <w:rPr>
          <w:rFonts w:ascii="Times New Roman" w:eastAsia="Times New Roman" w:hAnsi="Times New Roman" w:cs="Times New Roman"/>
          <w:color w:val="000000"/>
          <w:sz w:val="28"/>
          <w:szCs w:val="28"/>
          <w:lang w:eastAsia="ru-RU"/>
        </w:rPr>
        <w:t>разовательная школа</w:t>
      </w:r>
      <w:r w:rsidR="00AC43E1" w:rsidRPr="00AC43E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AC6655" w:rsidRPr="00AC43E1">
        <w:rPr>
          <w:rFonts w:ascii="Times New Roman" w:eastAsia="Times New Roman" w:hAnsi="Times New Roman" w:cs="Times New Roman"/>
          <w:color w:val="000000"/>
          <w:sz w:val="28"/>
          <w:szCs w:val="28"/>
          <w:lang w:eastAsia="ru-RU"/>
        </w:rPr>
        <w:t>Грачевского</w:t>
      </w:r>
      <w:r w:rsidR="00AC43E1" w:rsidRPr="00AC43E1">
        <w:rPr>
          <w:rFonts w:ascii="Times New Roman" w:eastAsia="Times New Roman" w:hAnsi="Times New Roman" w:cs="Times New Roman"/>
          <w:color w:val="000000"/>
          <w:sz w:val="28"/>
          <w:szCs w:val="28"/>
          <w:lang w:eastAsia="ru-RU"/>
        </w:rPr>
        <w:t xml:space="preserve"> района Оренбургской области (далее именуемое Учреждение) - некоммерческая организация, осуществляющая на основании лицензии образовательную деятельность в качестве основного вида деятельности. </w:t>
      </w:r>
    </w:p>
    <w:p w:rsidR="00AC43E1" w:rsidRPr="00AC43E1" w:rsidRDefault="00AC43E1" w:rsidP="00411C27">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1.2. Муниципальное бюджетное общеобразовательное учреждение </w:t>
      </w:r>
      <w:r w:rsidRPr="00EC0BC9">
        <w:rPr>
          <w:rFonts w:ascii="Times New Roman" w:eastAsia="Times New Roman" w:hAnsi="Times New Roman" w:cs="Times New Roman"/>
          <w:sz w:val="28"/>
          <w:szCs w:val="28"/>
          <w:lang w:eastAsia="ru-RU"/>
        </w:rPr>
        <w:t>«</w:t>
      </w:r>
      <w:proofErr w:type="spellStart"/>
      <w:r w:rsidR="00EC0BC9" w:rsidRPr="00EC0BC9">
        <w:rPr>
          <w:rFonts w:ascii="Times New Roman" w:eastAsia="Times New Roman" w:hAnsi="Times New Roman" w:cs="Times New Roman"/>
          <w:sz w:val="28"/>
          <w:szCs w:val="28"/>
          <w:lang w:eastAsia="ru-RU"/>
        </w:rPr>
        <w:t>Староя</w:t>
      </w:r>
      <w:r w:rsidR="00EA026E" w:rsidRPr="00EC0BC9">
        <w:rPr>
          <w:rFonts w:ascii="Times New Roman" w:eastAsia="Times New Roman" w:hAnsi="Times New Roman" w:cs="Times New Roman"/>
          <w:color w:val="000000"/>
          <w:sz w:val="28"/>
          <w:szCs w:val="28"/>
          <w:lang w:eastAsia="ru-RU"/>
        </w:rPr>
        <w:t>шкинская</w:t>
      </w:r>
      <w:proofErr w:type="spellEnd"/>
      <w:r w:rsidRPr="00AC43E1">
        <w:rPr>
          <w:rFonts w:ascii="Times New Roman" w:eastAsia="Times New Roman" w:hAnsi="Times New Roman" w:cs="Times New Roman"/>
          <w:color w:val="000000"/>
          <w:sz w:val="28"/>
          <w:szCs w:val="28"/>
          <w:lang w:eastAsia="ru-RU"/>
        </w:rPr>
        <w:t xml:space="preserve"> средняя общеобразовательная школа»</w:t>
      </w:r>
      <w:r w:rsidR="00411C27">
        <w:rPr>
          <w:rFonts w:ascii="Times New Roman" w:eastAsia="Times New Roman" w:hAnsi="Times New Roman" w:cs="Times New Roman"/>
          <w:color w:val="000000"/>
          <w:sz w:val="28"/>
          <w:szCs w:val="28"/>
          <w:lang w:eastAsia="ru-RU"/>
        </w:rPr>
        <w:t xml:space="preserve"> </w:t>
      </w:r>
      <w:r w:rsidRPr="00AC43E1">
        <w:rPr>
          <w:rFonts w:ascii="Times New Roman" w:eastAsia="Times New Roman" w:hAnsi="Times New Roman" w:cs="Times New Roman"/>
          <w:color w:val="000000"/>
          <w:sz w:val="28"/>
          <w:szCs w:val="28"/>
          <w:lang w:eastAsia="ru-RU"/>
        </w:rPr>
        <w:t xml:space="preserve">Грачевского района Оренбургской области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среднего общего образования. </w:t>
      </w:r>
    </w:p>
    <w:p w:rsidR="00AC43E1" w:rsidRPr="00AC43E1" w:rsidRDefault="00AC43E1" w:rsidP="00411C27">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pacing w:val="-12"/>
          <w:sz w:val="28"/>
          <w:szCs w:val="28"/>
          <w:lang w:eastAsia="ru-RU"/>
        </w:rPr>
        <w:t>1.3. Полное</w:t>
      </w:r>
      <w:r>
        <w:rPr>
          <w:rFonts w:ascii="Times New Roman" w:eastAsia="Times New Roman" w:hAnsi="Times New Roman" w:cs="Times New Roman"/>
          <w:color w:val="000000"/>
          <w:sz w:val="28"/>
          <w:szCs w:val="28"/>
          <w:lang w:eastAsia="ru-RU"/>
        </w:rPr>
        <w:t xml:space="preserve"> наименование учреждения: </w:t>
      </w:r>
      <w:r w:rsidRPr="00AC43E1">
        <w:rPr>
          <w:rFonts w:ascii="Times New Roman" w:eastAsia="Times New Roman" w:hAnsi="Times New Roman" w:cs="Times New Roman"/>
          <w:color w:val="000000"/>
          <w:sz w:val="28"/>
          <w:szCs w:val="28"/>
          <w:lang w:eastAsia="ru-RU"/>
        </w:rPr>
        <w:t xml:space="preserve">Муниципальное бюджетное общеобразовательное учреждение </w:t>
      </w:r>
      <w:r w:rsidR="0080024F">
        <w:rPr>
          <w:rFonts w:ascii="Times New Roman" w:eastAsia="Times New Roman" w:hAnsi="Times New Roman" w:cs="Times New Roman"/>
          <w:color w:val="000000"/>
          <w:sz w:val="28"/>
          <w:szCs w:val="28"/>
          <w:lang w:eastAsia="ru-RU"/>
        </w:rPr>
        <w:t>«</w:t>
      </w:r>
      <w:proofErr w:type="spellStart"/>
      <w:r w:rsidR="00EC0BC9">
        <w:rPr>
          <w:rFonts w:ascii="Times New Roman" w:eastAsia="Times New Roman" w:hAnsi="Times New Roman" w:cs="Times New Roman"/>
          <w:color w:val="000000"/>
          <w:sz w:val="28"/>
          <w:szCs w:val="28"/>
          <w:lang w:eastAsia="ru-RU"/>
        </w:rPr>
        <w:t>Старояшкинская</w:t>
      </w:r>
      <w:proofErr w:type="spellEnd"/>
      <w:r w:rsidR="00EA026E">
        <w:rPr>
          <w:rFonts w:ascii="Times New Roman" w:eastAsia="Times New Roman" w:hAnsi="Times New Roman" w:cs="Times New Roman"/>
          <w:color w:val="000000"/>
          <w:sz w:val="28"/>
          <w:szCs w:val="28"/>
          <w:lang w:eastAsia="ru-RU"/>
        </w:rPr>
        <w:t xml:space="preserve"> </w:t>
      </w:r>
      <w:r w:rsidR="0080024F">
        <w:rPr>
          <w:rFonts w:ascii="Times New Roman" w:eastAsia="Times New Roman" w:hAnsi="Times New Roman" w:cs="Times New Roman"/>
          <w:color w:val="000000"/>
          <w:sz w:val="28"/>
          <w:szCs w:val="28"/>
          <w:lang w:eastAsia="ru-RU"/>
        </w:rPr>
        <w:t xml:space="preserve">средняя </w:t>
      </w:r>
      <w:r w:rsidR="0080024F" w:rsidRPr="00AC43E1">
        <w:rPr>
          <w:rFonts w:ascii="Times New Roman" w:eastAsia="Times New Roman" w:hAnsi="Times New Roman" w:cs="Times New Roman"/>
          <w:color w:val="000000"/>
          <w:sz w:val="28"/>
          <w:szCs w:val="28"/>
          <w:lang w:eastAsia="ru-RU"/>
        </w:rPr>
        <w:t>общеоб</w:t>
      </w:r>
      <w:r w:rsidR="0080024F">
        <w:rPr>
          <w:rFonts w:ascii="Times New Roman" w:eastAsia="Times New Roman" w:hAnsi="Times New Roman" w:cs="Times New Roman"/>
          <w:color w:val="000000"/>
          <w:sz w:val="28"/>
          <w:szCs w:val="28"/>
          <w:lang w:eastAsia="ru-RU"/>
        </w:rPr>
        <w:t>разовательная школа</w:t>
      </w:r>
      <w:r w:rsidR="0080024F" w:rsidRPr="00AC43E1">
        <w:rPr>
          <w:rFonts w:ascii="Times New Roman" w:eastAsia="Times New Roman" w:hAnsi="Times New Roman" w:cs="Times New Roman"/>
          <w:color w:val="000000"/>
          <w:sz w:val="28"/>
          <w:szCs w:val="28"/>
          <w:lang w:eastAsia="ru-RU"/>
        </w:rPr>
        <w:t>»</w:t>
      </w:r>
      <w:r w:rsidRPr="00AC43E1">
        <w:rPr>
          <w:rFonts w:ascii="Times New Roman" w:eastAsia="Times New Roman" w:hAnsi="Times New Roman" w:cs="Times New Roman"/>
          <w:color w:val="000000"/>
          <w:sz w:val="28"/>
          <w:szCs w:val="28"/>
          <w:lang w:eastAsia="ru-RU"/>
        </w:rPr>
        <w:t>.</w:t>
      </w:r>
    </w:p>
    <w:p w:rsidR="00AC43E1" w:rsidRPr="00AC43E1" w:rsidRDefault="00AC43E1" w:rsidP="00411C2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Сокращенное наименование: МБОУ</w:t>
      </w:r>
      <w:r w:rsidR="0080024F">
        <w:rPr>
          <w:rFonts w:ascii="Times New Roman" w:eastAsia="Times New Roman" w:hAnsi="Times New Roman" w:cs="Times New Roman"/>
          <w:color w:val="000000"/>
          <w:sz w:val="28"/>
          <w:szCs w:val="28"/>
          <w:lang w:eastAsia="ru-RU"/>
        </w:rPr>
        <w:t xml:space="preserve"> «</w:t>
      </w:r>
      <w:proofErr w:type="spellStart"/>
      <w:r w:rsidR="00EC0BC9">
        <w:rPr>
          <w:rFonts w:ascii="Times New Roman" w:eastAsia="Times New Roman" w:hAnsi="Times New Roman" w:cs="Times New Roman"/>
          <w:color w:val="000000"/>
          <w:sz w:val="28"/>
          <w:szCs w:val="28"/>
          <w:lang w:eastAsia="ru-RU"/>
        </w:rPr>
        <w:t>Старояшкинская</w:t>
      </w:r>
      <w:proofErr w:type="spellEnd"/>
      <w:r w:rsidR="00EA026E">
        <w:rPr>
          <w:rFonts w:ascii="Times New Roman" w:eastAsia="Times New Roman" w:hAnsi="Times New Roman" w:cs="Times New Roman"/>
          <w:color w:val="000000"/>
          <w:sz w:val="28"/>
          <w:szCs w:val="28"/>
          <w:lang w:eastAsia="ru-RU"/>
        </w:rPr>
        <w:t xml:space="preserve"> </w:t>
      </w:r>
      <w:r w:rsidR="00411C27">
        <w:rPr>
          <w:rFonts w:ascii="Times New Roman" w:eastAsia="Times New Roman" w:hAnsi="Times New Roman" w:cs="Times New Roman"/>
          <w:color w:val="000000"/>
          <w:sz w:val="28"/>
          <w:szCs w:val="28"/>
          <w:lang w:eastAsia="ru-RU"/>
        </w:rPr>
        <w:t>СОШ</w:t>
      </w:r>
      <w:r w:rsidR="0080024F" w:rsidRPr="00AC43E1">
        <w:rPr>
          <w:rFonts w:ascii="Times New Roman" w:eastAsia="Times New Roman" w:hAnsi="Times New Roman" w:cs="Times New Roman"/>
          <w:color w:val="000000"/>
          <w:sz w:val="28"/>
          <w:szCs w:val="28"/>
          <w:lang w:eastAsia="ru-RU"/>
        </w:rPr>
        <w:t>»</w:t>
      </w:r>
      <w:r w:rsidRPr="00AC43E1">
        <w:rPr>
          <w:rFonts w:ascii="Times New Roman" w:eastAsia="Times New Roman" w:hAnsi="Times New Roman" w:cs="Times New Roman"/>
          <w:color w:val="000000"/>
          <w:sz w:val="28"/>
          <w:szCs w:val="28"/>
          <w:lang w:eastAsia="ru-RU"/>
        </w:rPr>
        <w:t>.</w:t>
      </w:r>
    </w:p>
    <w:p w:rsidR="00AC43E1" w:rsidRPr="00AC43E1" w:rsidRDefault="00AC43E1" w:rsidP="00411C27">
      <w:pPr>
        <w:widowControl w:val="0"/>
        <w:autoSpaceDE w:val="0"/>
        <w:autoSpaceDN w:val="0"/>
        <w:adjustRightInd w:val="0"/>
        <w:spacing w:after="0" w:line="240" w:lineRule="auto"/>
        <w:ind w:left="707" w:firstLine="2"/>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1.4. По типу реализуемых основных образовательных программ </w:t>
      </w:r>
    </w:p>
    <w:p w:rsidR="00AC43E1" w:rsidRPr="00AC43E1" w:rsidRDefault="00AC43E1" w:rsidP="00411C2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Учреждение является общеобразовательной организацией.</w:t>
      </w:r>
    </w:p>
    <w:p w:rsidR="00AC43E1" w:rsidRPr="00AC43E1" w:rsidRDefault="00AC43E1" w:rsidP="00411C27">
      <w:pPr>
        <w:widowControl w:val="0"/>
        <w:autoSpaceDE w:val="0"/>
        <w:autoSpaceDN w:val="0"/>
        <w:adjustRightInd w:val="0"/>
        <w:spacing w:after="0" w:line="240" w:lineRule="auto"/>
        <w:ind w:left="707" w:firstLine="2"/>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1.5. Организационно-правовая форма: учреждение. </w:t>
      </w:r>
    </w:p>
    <w:p w:rsidR="00411C27" w:rsidRDefault="00AC43E1" w:rsidP="00411C2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pacing w:val="-11"/>
          <w:sz w:val="28"/>
          <w:szCs w:val="28"/>
          <w:lang w:eastAsia="ru-RU"/>
        </w:rPr>
        <w:t xml:space="preserve">1.6. </w:t>
      </w:r>
      <w:r w:rsidRPr="00AC43E1">
        <w:rPr>
          <w:rFonts w:ascii="Times New Roman" w:eastAsia="Times New Roman" w:hAnsi="Times New Roman" w:cs="Times New Roman"/>
          <w:color w:val="000000"/>
          <w:sz w:val="28"/>
          <w:szCs w:val="28"/>
          <w:lang w:eastAsia="ru-RU"/>
        </w:rPr>
        <w:t xml:space="preserve">Юридический адрес: </w:t>
      </w:r>
      <w:r w:rsidR="00F96337">
        <w:rPr>
          <w:rFonts w:ascii="Times New Roman" w:eastAsia="Times New Roman" w:hAnsi="Times New Roman" w:cs="Times New Roman"/>
          <w:color w:val="000000"/>
          <w:sz w:val="28"/>
          <w:szCs w:val="28"/>
          <w:lang w:eastAsia="ru-RU"/>
        </w:rPr>
        <w:t>4618</w:t>
      </w:r>
      <w:r w:rsidR="00EC0BC9">
        <w:rPr>
          <w:rFonts w:ascii="Times New Roman" w:eastAsia="Times New Roman" w:hAnsi="Times New Roman" w:cs="Times New Roman"/>
          <w:color w:val="000000"/>
          <w:sz w:val="28"/>
          <w:szCs w:val="28"/>
          <w:lang w:eastAsia="ru-RU"/>
        </w:rPr>
        <w:t>23</w:t>
      </w:r>
      <w:r w:rsidR="00F96337">
        <w:rPr>
          <w:rFonts w:ascii="Times New Roman" w:eastAsia="Times New Roman" w:hAnsi="Times New Roman" w:cs="Times New Roman"/>
          <w:color w:val="000000"/>
          <w:sz w:val="28"/>
          <w:szCs w:val="28"/>
          <w:lang w:eastAsia="ru-RU"/>
        </w:rPr>
        <w:t xml:space="preserve">, Оренбургская область, </w:t>
      </w:r>
      <w:proofErr w:type="spellStart"/>
      <w:r w:rsidR="00F96337">
        <w:rPr>
          <w:rFonts w:ascii="Times New Roman" w:eastAsia="Times New Roman" w:hAnsi="Times New Roman" w:cs="Times New Roman"/>
          <w:color w:val="000000"/>
          <w:sz w:val="28"/>
          <w:szCs w:val="28"/>
          <w:lang w:eastAsia="ru-RU"/>
        </w:rPr>
        <w:t>Грачевский</w:t>
      </w:r>
      <w:proofErr w:type="spellEnd"/>
      <w:r w:rsidR="00F96337">
        <w:rPr>
          <w:rFonts w:ascii="Times New Roman" w:eastAsia="Times New Roman" w:hAnsi="Times New Roman" w:cs="Times New Roman"/>
          <w:color w:val="000000"/>
          <w:sz w:val="28"/>
          <w:szCs w:val="28"/>
          <w:lang w:eastAsia="ru-RU"/>
        </w:rPr>
        <w:t xml:space="preserve"> район, с. </w:t>
      </w:r>
      <w:proofErr w:type="spellStart"/>
      <w:r w:rsidR="00EC0BC9">
        <w:rPr>
          <w:rFonts w:ascii="Times New Roman" w:eastAsia="Times New Roman" w:hAnsi="Times New Roman" w:cs="Times New Roman"/>
          <w:color w:val="000000"/>
          <w:sz w:val="28"/>
          <w:szCs w:val="28"/>
          <w:lang w:eastAsia="ru-RU"/>
        </w:rPr>
        <w:t>Старояшкино</w:t>
      </w:r>
      <w:proofErr w:type="spellEnd"/>
      <w:r w:rsidR="00F96337">
        <w:rPr>
          <w:rFonts w:ascii="Times New Roman" w:eastAsia="Times New Roman" w:hAnsi="Times New Roman" w:cs="Times New Roman"/>
          <w:color w:val="000000"/>
          <w:sz w:val="28"/>
          <w:szCs w:val="28"/>
          <w:lang w:eastAsia="ru-RU"/>
        </w:rPr>
        <w:t xml:space="preserve">, улица </w:t>
      </w:r>
      <w:r w:rsidR="00EC0BC9">
        <w:rPr>
          <w:rFonts w:ascii="Times New Roman" w:eastAsia="Times New Roman" w:hAnsi="Times New Roman" w:cs="Times New Roman"/>
          <w:color w:val="000000"/>
          <w:sz w:val="28"/>
          <w:szCs w:val="28"/>
          <w:lang w:eastAsia="ru-RU"/>
        </w:rPr>
        <w:t>Строительная</w:t>
      </w:r>
      <w:r w:rsidR="00F96337">
        <w:rPr>
          <w:rFonts w:ascii="Times New Roman" w:eastAsia="Times New Roman" w:hAnsi="Times New Roman" w:cs="Times New Roman"/>
          <w:color w:val="000000"/>
          <w:sz w:val="28"/>
          <w:szCs w:val="28"/>
          <w:lang w:eastAsia="ru-RU"/>
        </w:rPr>
        <w:t xml:space="preserve">, дом </w:t>
      </w:r>
      <w:r w:rsidR="00EA026E">
        <w:rPr>
          <w:rFonts w:ascii="Times New Roman" w:eastAsia="Times New Roman" w:hAnsi="Times New Roman" w:cs="Times New Roman"/>
          <w:color w:val="000000"/>
          <w:sz w:val="28"/>
          <w:szCs w:val="28"/>
          <w:lang w:eastAsia="ru-RU"/>
        </w:rPr>
        <w:t>1</w:t>
      </w:r>
      <w:r w:rsidR="00EC0BC9">
        <w:rPr>
          <w:rFonts w:ascii="Times New Roman" w:eastAsia="Times New Roman" w:hAnsi="Times New Roman" w:cs="Times New Roman"/>
          <w:color w:val="000000"/>
          <w:sz w:val="28"/>
          <w:szCs w:val="28"/>
          <w:lang w:eastAsia="ru-RU"/>
        </w:rPr>
        <w:t>а</w:t>
      </w:r>
      <w:r w:rsidR="00F96337">
        <w:rPr>
          <w:rFonts w:ascii="Times New Roman" w:eastAsia="Times New Roman" w:hAnsi="Times New Roman" w:cs="Times New Roman"/>
          <w:color w:val="000000"/>
          <w:sz w:val="28"/>
          <w:szCs w:val="28"/>
          <w:lang w:eastAsia="ru-RU"/>
        </w:rPr>
        <w:t>.</w:t>
      </w:r>
      <w:r w:rsidR="00EA0838">
        <w:rPr>
          <w:rFonts w:ascii="Times New Roman" w:eastAsia="Times New Roman" w:hAnsi="Times New Roman" w:cs="Times New Roman"/>
          <w:color w:val="000000"/>
          <w:sz w:val="28"/>
          <w:szCs w:val="28"/>
          <w:lang w:eastAsia="ru-RU"/>
        </w:rPr>
        <w:t xml:space="preserve"> </w:t>
      </w:r>
    </w:p>
    <w:p w:rsidR="00AC43E1" w:rsidRPr="00AC43E1" w:rsidRDefault="00EA0838" w:rsidP="00411C2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Фактический адрес: 4618</w:t>
      </w:r>
      <w:r w:rsidR="00EC0BC9">
        <w:rPr>
          <w:rFonts w:ascii="Times New Roman" w:eastAsia="Times New Roman" w:hAnsi="Times New Roman" w:cs="Times New Roman"/>
          <w:color w:val="000000"/>
          <w:sz w:val="28"/>
          <w:szCs w:val="28"/>
          <w:lang w:eastAsia="ru-RU"/>
        </w:rPr>
        <w:t>23</w:t>
      </w:r>
      <w:r>
        <w:rPr>
          <w:rFonts w:ascii="Times New Roman" w:eastAsia="Times New Roman" w:hAnsi="Times New Roman" w:cs="Times New Roman"/>
          <w:color w:val="000000"/>
          <w:sz w:val="28"/>
          <w:szCs w:val="28"/>
          <w:lang w:eastAsia="ru-RU"/>
        </w:rPr>
        <w:t xml:space="preserve">, Оренбургская область, </w:t>
      </w:r>
      <w:proofErr w:type="spellStart"/>
      <w:r>
        <w:rPr>
          <w:rFonts w:ascii="Times New Roman" w:eastAsia="Times New Roman" w:hAnsi="Times New Roman" w:cs="Times New Roman"/>
          <w:color w:val="000000"/>
          <w:sz w:val="28"/>
          <w:szCs w:val="28"/>
          <w:lang w:eastAsia="ru-RU"/>
        </w:rPr>
        <w:t>Грачевский</w:t>
      </w:r>
      <w:proofErr w:type="spellEnd"/>
      <w:r>
        <w:rPr>
          <w:rFonts w:ascii="Times New Roman" w:eastAsia="Times New Roman" w:hAnsi="Times New Roman" w:cs="Times New Roman"/>
          <w:color w:val="000000"/>
          <w:sz w:val="28"/>
          <w:szCs w:val="28"/>
          <w:lang w:eastAsia="ru-RU"/>
        </w:rPr>
        <w:t xml:space="preserve"> район, с. </w:t>
      </w:r>
      <w:proofErr w:type="spellStart"/>
      <w:r w:rsidR="00EC0BC9">
        <w:rPr>
          <w:rFonts w:ascii="Times New Roman" w:eastAsia="Times New Roman" w:hAnsi="Times New Roman" w:cs="Times New Roman"/>
          <w:color w:val="000000"/>
          <w:sz w:val="28"/>
          <w:szCs w:val="28"/>
          <w:lang w:eastAsia="ru-RU"/>
        </w:rPr>
        <w:t>Старояшкино</w:t>
      </w:r>
      <w:proofErr w:type="spellEnd"/>
      <w:r>
        <w:rPr>
          <w:rFonts w:ascii="Times New Roman" w:eastAsia="Times New Roman" w:hAnsi="Times New Roman" w:cs="Times New Roman"/>
          <w:color w:val="000000"/>
          <w:sz w:val="28"/>
          <w:szCs w:val="28"/>
          <w:lang w:eastAsia="ru-RU"/>
        </w:rPr>
        <w:t xml:space="preserve">, ул. </w:t>
      </w:r>
      <w:r w:rsidR="00EC0BC9">
        <w:rPr>
          <w:rFonts w:ascii="Times New Roman" w:eastAsia="Times New Roman" w:hAnsi="Times New Roman" w:cs="Times New Roman"/>
          <w:color w:val="000000"/>
          <w:sz w:val="28"/>
          <w:szCs w:val="28"/>
          <w:lang w:eastAsia="ru-RU"/>
        </w:rPr>
        <w:t>Строительная</w:t>
      </w:r>
      <w:r w:rsidR="00A6778D">
        <w:rPr>
          <w:rFonts w:ascii="Times New Roman" w:eastAsia="Times New Roman" w:hAnsi="Times New Roman" w:cs="Times New Roman"/>
          <w:color w:val="000000"/>
          <w:sz w:val="28"/>
          <w:szCs w:val="28"/>
          <w:lang w:eastAsia="ru-RU"/>
        </w:rPr>
        <w:t xml:space="preserve">, дом </w:t>
      </w:r>
      <w:r w:rsidR="00EA026E">
        <w:rPr>
          <w:rFonts w:ascii="Times New Roman" w:eastAsia="Times New Roman" w:hAnsi="Times New Roman" w:cs="Times New Roman"/>
          <w:color w:val="000000"/>
          <w:sz w:val="28"/>
          <w:szCs w:val="28"/>
          <w:lang w:eastAsia="ru-RU"/>
        </w:rPr>
        <w:t>1</w:t>
      </w:r>
      <w:bookmarkStart w:id="0" w:name="_GoBack"/>
      <w:bookmarkEnd w:id="0"/>
      <w:r w:rsidR="00EC0BC9">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w:t>
      </w:r>
    </w:p>
    <w:p w:rsidR="00AC43E1" w:rsidRPr="00AC43E1" w:rsidRDefault="00AC43E1" w:rsidP="00411C2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1.7. Учредителем и собственником имущества учреждения является муниципальное образование </w:t>
      </w:r>
      <w:proofErr w:type="spellStart"/>
      <w:r w:rsidRPr="00AC43E1">
        <w:rPr>
          <w:rFonts w:ascii="Times New Roman" w:eastAsia="Times New Roman" w:hAnsi="Times New Roman" w:cs="Times New Roman"/>
          <w:color w:val="000000"/>
          <w:sz w:val="28"/>
          <w:szCs w:val="28"/>
          <w:lang w:eastAsia="ru-RU"/>
        </w:rPr>
        <w:t>Грачёвский</w:t>
      </w:r>
      <w:proofErr w:type="spellEnd"/>
      <w:r w:rsidRPr="00AC43E1">
        <w:rPr>
          <w:rFonts w:ascii="Times New Roman" w:eastAsia="Times New Roman" w:hAnsi="Times New Roman" w:cs="Times New Roman"/>
          <w:color w:val="000000"/>
          <w:sz w:val="28"/>
          <w:szCs w:val="28"/>
          <w:lang w:eastAsia="ru-RU"/>
        </w:rPr>
        <w:t xml:space="preserve"> район  Оренбургской области (далее по тексту - Учредитель).</w:t>
      </w:r>
    </w:p>
    <w:p w:rsidR="00AC43E1" w:rsidRPr="00AC43E1" w:rsidRDefault="00AC43E1" w:rsidP="00411C2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Функции и полномочия учредителя  от имени муниципального образования </w:t>
      </w:r>
      <w:proofErr w:type="spellStart"/>
      <w:r w:rsidRPr="00AC43E1">
        <w:rPr>
          <w:rFonts w:ascii="Times New Roman" w:eastAsia="Times New Roman" w:hAnsi="Times New Roman" w:cs="Times New Roman"/>
          <w:color w:val="000000"/>
          <w:sz w:val="28"/>
          <w:szCs w:val="28"/>
          <w:lang w:eastAsia="ru-RU"/>
        </w:rPr>
        <w:t>Грачёвский</w:t>
      </w:r>
      <w:proofErr w:type="spellEnd"/>
      <w:r w:rsidRPr="00AC43E1">
        <w:rPr>
          <w:rFonts w:ascii="Times New Roman" w:eastAsia="Times New Roman" w:hAnsi="Times New Roman" w:cs="Times New Roman"/>
          <w:color w:val="000000"/>
          <w:sz w:val="28"/>
          <w:szCs w:val="28"/>
          <w:lang w:eastAsia="ru-RU"/>
        </w:rPr>
        <w:t xml:space="preserve"> район Оренбургской области </w:t>
      </w:r>
      <w:r w:rsidR="00AC6655">
        <w:rPr>
          <w:rFonts w:ascii="Times New Roman" w:eastAsia="Times New Roman" w:hAnsi="Times New Roman" w:cs="Times New Roman"/>
          <w:color w:val="000000"/>
          <w:sz w:val="28"/>
          <w:szCs w:val="28"/>
          <w:lang w:eastAsia="ru-RU"/>
        </w:rPr>
        <w:t>осуществляет Администрация Граче</w:t>
      </w:r>
      <w:r w:rsidRPr="00AC43E1">
        <w:rPr>
          <w:rFonts w:ascii="Times New Roman" w:eastAsia="Times New Roman" w:hAnsi="Times New Roman" w:cs="Times New Roman"/>
          <w:color w:val="000000"/>
          <w:sz w:val="28"/>
          <w:szCs w:val="28"/>
          <w:lang w:eastAsia="ru-RU"/>
        </w:rPr>
        <w:t>вского района Оренбургской области в лице:</w:t>
      </w:r>
    </w:p>
    <w:p w:rsidR="00AC43E1" w:rsidRPr="00AC43E1" w:rsidRDefault="00AC43E1" w:rsidP="00411C2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главы администрации района;</w:t>
      </w:r>
    </w:p>
    <w:p w:rsidR="00AC43E1" w:rsidRPr="00AC43E1" w:rsidRDefault="00AC43E1" w:rsidP="00411C2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отдела образования администрации Грачевского района;</w:t>
      </w:r>
    </w:p>
    <w:p w:rsidR="00AC43E1" w:rsidRPr="00AC43E1" w:rsidRDefault="00AC43E1" w:rsidP="00411C2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отдела по управлению муниципальны</w:t>
      </w:r>
      <w:r w:rsidR="00AC6655">
        <w:rPr>
          <w:rFonts w:ascii="Times New Roman" w:eastAsia="Times New Roman" w:hAnsi="Times New Roman" w:cs="Times New Roman"/>
          <w:color w:val="000000"/>
          <w:sz w:val="28"/>
          <w:szCs w:val="28"/>
          <w:lang w:eastAsia="ru-RU"/>
        </w:rPr>
        <w:t>м имуществом администрации Граче</w:t>
      </w:r>
      <w:r w:rsidRPr="00AC43E1">
        <w:rPr>
          <w:rFonts w:ascii="Times New Roman" w:eastAsia="Times New Roman" w:hAnsi="Times New Roman" w:cs="Times New Roman"/>
          <w:color w:val="000000"/>
          <w:sz w:val="28"/>
          <w:szCs w:val="28"/>
          <w:lang w:eastAsia="ru-RU"/>
        </w:rPr>
        <w:t>вского района.</w:t>
      </w:r>
    </w:p>
    <w:p w:rsidR="00AC43E1" w:rsidRPr="00AC43E1" w:rsidRDefault="00AC43E1" w:rsidP="00411C2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Глава администрации района осуществляет следующие функции и полномочия учредителя:</w:t>
      </w:r>
    </w:p>
    <w:p w:rsidR="00AC43E1" w:rsidRPr="00AC43E1" w:rsidRDefault="00AC43E1" w:rsidP="00411C2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принимает решение о создании, реорганизации, изменении типа, ликвидации учреждения;</w:t>
      </w:r>
    </w:p>
    <w:p w:rsidR="00AC43E1" w:rsidRPr="00AC43E1" w:rsidRDefault="00AC43E1" w:rsidP="00411C2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утверждает устав и вносимые в него изменения;</w:t>
      </w:r>
    </w:p>
    <w:p w:rsidR="00AC43E1" w:rsidRPr="00AC43E1" w:rsidRDefault="00AC43E1" w:rsidP="00411C2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утверждает по представлению учреждения  перечень платных услуг, относящихся к основным видам деятельности бюджетного учреждения, и цены на платные услуги.</w:t>
      </w:r>
    </w:p>
    <w:p w:rsidR="00AC43E1" w:rsidRPr="00AC43E1" w:rsidRDefault="00AC43E1" w:rsidP="00411C2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lastRenderedPageBreak/>
        <w:t>Отдел образования администрации Грачевского района</w:t>
      </w:r>
      <w:r w:rsidR="00F50481">
        <w:rPr>
          <w:rFonts w:ascii="Times New Roman" w:eastAsia="Times New Roman" w:hAnsi="Times New Roman" w:cs="Times New Roman"/>
          <w:color w:val="000000"/>
          <w:sz w:val="28"/>
          <w:szCs w:val="28"/>
          <w:lang w:eastAsia="ru-RU"/>
        </w:rPr>
        <w:t xml:space="preserve"> Оренбургской области</w:t>
      </w:r>
      <w:r w:rsidRPr="00AC43E1">
        <w:rPr>
          <w:rFonts w:ascii="Times New Roman" w:eastAsia="Times New Roman" w:hAnsi="Times New Roman" w:cs="Times New Roman"/>
          <w:color w:val="000000"/>
          <w:sz w:val="28"/>
          <w:szCs w:val="28"/>
          <w:lang w:eastAsia="ru-RU"/>
        </w:rPr>
        <w:t>:</w:t>
      </w:r>
    </w:p>
    <w:p w:rsidR="00AC43E1" w:rsidRPr="00AC43E1" w:rsidRDefault="00AC43E1" w:rsidP="00411C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43E1">
        <w:rPr>
          <w:rFonts w:ascii="Times New Roman" w:eastAsia="Times New Roman" w:hAnsi="Times New Roman" w:cs="Times New Roman"/>
          <w:sz w:val="28"/>
          <w:szCs w:val="28"/>
          <w:lang w:eastAsia="ru-RU"/>
        </w:rPr>
        <w:t>- формирует и утверждает муниципальное задание на оказание муниципальных услуг (выполнение работ);</w:t>
      </w:r>
    </w:p>
    <w:p w:rsidR="00AC43E1" w:rsidRPr="00AC43E1" w:rsidRDefault="00AC43E1" w:rsidP="00411C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43E1">
        <w:rPr>
          <w:rFonts w:ascii="Times New Roman" w:eastAsia="Times New Roman" w:hAnsi="Times New Roman" w:cs="Times New Roman"/>
          <w:sz w:val="28"/>
          <w:szCs w:val="28"/>
          <w:lang w:eastAsia="ru-RU"/>
        </w:rPr>
        <w:t xml:space="preserve">- определяет и утверждает перечень особо ценного движимого имущества, закрепленного за учреждением учредителем или приобретенного муниципальным бюджетным учреждением за счет средств, выделенных ему учредителем на приобретение такого имущества в части особо ценного движимого имущества, без которого осуществление предусмотренных уставом видов деятельности будет </w:t>
      </w:r>
      <w:proofErr w:type="gramStart"/>
      <w:r w:rsidRPr="00AC43E1">
        <w:rPr>
          <w:rFonts w:ascii="Times New Roman" w:eastAsia="Times New Roman" w:hAnsi="Times New Roman" w:cs="Times New Roman"/>
          <w:sz w:val="28"/>
          <w:szCs w:val="28"/>
          <w:lang w:eastAsia="ru-RU"/>
        </w:rPr>
        <w:t>существенно затруднено</w:t>
      </w:r>
      <w:proofErr w:type="gramEnd"/>
      <w:r w:rsidRPr="00AC43E1">
        <w:rPr>
          <w:rFonts w:ascii="Times New Roman" w:eastAsia="Times New Roman" w:hAnsi="Times New Roman" w:cs="Times New Roman"/>
          <w:sz w:val="28"/>
          <w:szCs w:val="28"/>
          <w:lang w:eastAsia="ru-RU"/>
        </w:rPr>
        <w:t xml:space="preserve"> и  согласовывает распоряжение им;</w:t>
      </w:r>
    </w:p>
    <w:p w:rsidR="00AC43E1" w:rsidRPr="00AC43E1" w:rsidRDefault="00AC43E1" w:rsidP="00411C2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 принимает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Федеральным законом «О некоммерческих организациях»; </w:t>
      </w:r>
    </w:p>
    <w:p w:rsidR="00AC43E1" w:rsidRPr="00AC43E1" w:rsidRDefault="00AC43E1" w:rsidP="00411C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43E1">
        <w:rPr>
          <w:rFonts w:ascii="Times New Roman" w:eastAsia="Times New Roman" w:hAnsi="Times New Roman" w:cs="Times New Roman"/>
          <w:sz w:val="28"/>
          <w:szCs w:val="28"/>
          <w:lang w:eastAsia="ru-RU"/>
        </w:rPr>
        <w:t xml:space="preserve">- определяет порядок составления и утверждения отчета о результатах деятельности учреждения; </w:t>
      </w:r>
    </w:p>
    <w:p w:rsidR="00AC43E1" w:rsidRPr="00AC43E1" w:rsidRDefault="00AC43E1" w:rsidP="00411C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43E1">
        <w:rPr>
          <w:rFonts w:ascii="Times New Roman" w:eastAsia="Times New Roman" w:hAnsi="Times New Roman" w:cs="Times New Roman"/>
          <w:sz w:val="28"/>
          <w:szCs w:val="28"/>
          <w:lang w:eastAsia="ru-RU"/>
        </w:rPr>
        <w:t>- осуществляет финансовое обеспечение выполнения муниципального задания;</w:t>
      </w:r>
    </w:p>
    <w:p w:rsidR="00AC43E1" w:rsidRPr="00AC43E1" w:rsidRDefault="00AC43E1" w:rsidP="00411C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43E1">
        <w:rPr>
          <w:rFonts w:ascii="Times New Roman" w:eastAsia="Times New Roman" w:hAnsi="Times New Roman" w:cs="Times New Roman"/>
          <w:sz w:val="28"/>
          <w:szCs w:val="28"/>
          <w:lang w:eastAsia="ru-RU"/>
        </w:rPr>
        <w:t>- определяет порядок составления и утверждения плана финансово-хозяйственной деятельности  учреждения;</w:t>
      </w:r>
    </w:p>
    <w:p w:rsidR="00AC43E1" w:rsidRPr="00AC43E1" w:rsidRDefault="00AC43E1" w:rsidP="00411C27">
      <w:pPr>
        <w:autoSpaceDE w:val="0"/>
        <w:autoSpaceDN w:val="0"/>
        <w:adjustRightInd w:val="0"/>
        <w:spacing w:after="0" w:line="240" w:lineRule="auto"/>
        <w:ind w:firstLine="709"/>
        <w:jc w:val="both"/>
        <w:rPr>
          <w:rFonts w:ascii="Arial" w:eastAsia="Times New Roman" w:hAnsi="Arial" w:cs="Arial"/>
          <w:sz w:val="28"/>
          <w:szCs w:val="28"/>
          <w:lang w:eastAsia="ru-RU"/>
        </w:rPr>
      </w:pPr>
      <w:r w:rsidRPr="00AC43E1">
        <w:rPr>
          <w:rFonts w:ascii="Times New Roman" w:eastAsia="Times New Roman" w:hAnsi="Times New Roman" w:cs="Times New Roman"/>
          <w:color w:val="000000"/>
          <w:sz w:val="28"/>
          <w:szCs w:val="28"/>
          <w:lang w:eastAsia="ru-RU"/>
        </w:rPr>
        <w:t>- назначает на должность и освобождает от должности руководителя учреждения;</w:t>
      </w:r>
    </w:p>
    <w:p w:rsidR="00AC43E1" w:rsidRPr="00AC43E1" w:rsidRDefault="00AC43E1" w:rsidP="00411C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43E1">
        <w:rPr>
          <w:rFonts w:ascii="Times New Roman" w:eastAsia="Times New Roman" w:hAnsi="Times New Roman" w:cs="Times New Roman"/>
          <w:sz w:val="28"/>
          <w:szCs w:val="28"/>
          <w:lang w:eastAsia="ru-RU"/>
        </w:rPr>
        <w:t xml:space="preserve">- осуществляет </w:t>
      </w:r>
      <w:proofErr w:type="gramStart"/>
      <w:r w:rsidRPr="00AC43E1">
        <w:rPr>
          <w:rFonts w:ascii="Times New Roman" w:eastAsia="Times New Roman" w:hAnsi="Times New Roman" w:cs="Times New Roman"/>
          <w:sz w:val="28"/>
          <w:szCs w:val="28"/>
          <w:lang w:eastAsia="ru-RU"/>
        </w:rPr>
        <w:t>контроль за</w:t>
      </w:r>
      <w:proofErr w:type="gramEnd"/>
      <w:r w:rsidRPr="00AC43E1">
        <w:rPr>
          <w:rFonts w:ascii="Times New Roman" w:eastAsia="Times New Roman" w:hAnsi="Times New Roman" w:cs="Times New Roman"/>
          <w:sz w:val="28"/>
          <w:szCs w:val="28"/>
          <w:lang w:eastAsia="ru-RU"/>
        </w:rPr>
        <w:t xml:space="preserve"> деятельностью учреждения в соответствии с законодательством Российской Федерации;</w:t>
      </w:r>
    </w:p>
    <w:p w:rsidR="00AC43E1" w:rsidRPr="00AC43E1" w:rsidRDefault="00AC43E1" w:rsidP="00411C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43E1">
        <w:rPr>
          <w:rFonts w:ascii="Times New Roman" w:eastAsia="Times New Roman" w:hAnsi="Times New Roman" w:cs="Times New Roman"/>
          <w:sz w:val="28"/>
          <w:szCs w:val="28"/>
          <w:lang w:eastAsia="ru-RU"/>
        </w:rPr>
        <w:t>- осуществляет иные функции и полномочия учредителя, установленные федеральными законами и нормативными правовыми актами.</w:t>
      </w:r>
    </w:p>
    <w:p w:rsidR="00AC43E1" w:rsidRPr="00AC43E1" w:rsidRDefault="00AC43E1" w:rsidP="00411C2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Отдел по управлению муниципальны</w:t>
      </w:r>
      <w:r w:rsidR="00AC6655">
        <w:rPr>
          <w:rFonts w:ascii="Times New Roman" w:eastAsia="Times New Roman" w:hAnsi="Times New Roman" w:cs="Times New Roman"/>
          <w:color w:val="000000"/>
          <w:sz w:val="28"/>
          <w:szCs w:val="28"/>
          <w:lang w:eastAsia="ru-RU"/>
        </w:rPr>
        <w:t>м имуществом администрации Граче</w:t>
      </w:r>
      <w:r w:rsidRPr="00AC43E1">
        <w:rPr>
          <w:rFonts w:ascii="Times New Roman" w:eastAsia="Times New Roman" w:hAnsi="Times New Roman" w:cs="Times New Roman"/>
          <w:color w:val="000000"/>
          <w:sz w:val="28"/>
          <w:szCs w:val="28"/>
          <w:lang w:eastAsia="ru-RU"/>
        </w:rPr>
        <w:t>вского района осуществляет следующие полномочия учредителя:</w:t>
      </w:r>
    </w:p>
    <w:p w:rsidR="00AC43E1" w:rsidRPr="00AC43E1" w:rsidRDefault="00AC43E1" w:rsidP="00411C2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определяет и утверждает перечень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в части особо ценного движимого имущества, балансовая стоимость которого превышает размер 100 000 (Сто тысяч) рублей, а также согласовывает распоряжение им;</w:t>
      </w:r>
    </w:p>
    <w:p w:rsidR="00AC43E1" w:rsidRPr="00AC43E1" w:rsidRDefault="00AC43E1" w:rsidP="00411C2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согласовывает совершение учреждением крупных сделок, соответствующих критериям, установленным Федеральным законом «О некоммерческих организациях».</w:t>
      </w:r>
    </w:p>
    <w:p w:rsidR="00AC43E1" w:rsidRPr="00AC43E1" w:rsidRDefault="00AC43E1" w:rsidP="00411C2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1"/>
          <w:sz w:val="28"/>
          <w:szCs w:val="28"/>
          <w:lang w:eastAsia="ru-RU"/>
        </w:rPr>
      </w:pPr>
      <w:r w:rsidRPr="00AC43E1">
        <w:rPr>
          <w:rFonts w:ascii="Times New Roman" w:eastAsia="Times New Roman" w:hAnsi="Times New Roman" w:cs="Times New Roman"/>
          <w:color w:val="000000"/>
          <w:spacing w:val="-1"/>
          <w:sz w:val="28"/>
          <w:szCs w:val="28"/>
          <w:lang w:eastAsia="ru-RU"/>
        </w:rPr>
        <w:t xml:space="preserve">1.8. Учреждение создает условия для реализации гражданами Российской Федерации гарантированного государством права на получение общего образования. </w:t>
      </w:r>
    </w:p>
    <w:p w:rsidR="00AC43E1" w:rsidRPr="00AC43E1" w:rsidRDefault="00AC43E1" w:rsidP="00411C2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1.9. Учреждение является юридическим лицом и от своего имени приобретает и осуществляет имущественные и личные неимущественные права, </w:t>
      </w:r>
      <w:proofErr w:type="gramStart"/>
      <w:r w:rsidRPr="00AC43E1">
        <w:rPr>
          <w:rFonts w:ascii="Times New Roman" w:eastAsia="Times New Roman" w:hAnsi="Times New Roman" w:cs="Times New Roman"/>
          <w:color w:val="000000"/>
          <w:sz w:val="28"/>
          <w:szCs w:val="28"/>
          <w:lang w:eastAsia="ru-RU"/>
        </w:rPr>
        <w:t>несет обязанности</w:t>
      </w:r>
      <w:proofErr w:type="gramEnd"/>
      <w:r w:rsidRPr="00AC43E1">
        <w:rPr>
          <w:rFonts w:ascii="Times New Roman" w:eastAsia="Times New Roman" w:hAnsi="Times New Roman" w:cs="Times New Roman"/>
          <w:color w:val="000000"/>
          <w:sz w:val="28"/>
          <w:szCs w:val="28"/>
          <w:lang w:eastAsia="ru-RU"/>
        </w:rPr>
        <w:t>, выступает истцом и ответчиком в суде.</w:t>
      </w:r>
    </w:p>
    <w:p w:rsidR="00AC43E1" w:rsidRPr="00AC43E1" w:rsidRDefault="00AC43E1" w:rsidP="00411C27">
      <w:pPr>
        <w:widowControl w:val="0"/>
        <w:shd w:val="clear" w:color="auto" w:fill="FFFFFF"/>
        <w:tabs>
          <w:tab w:val="left" w:pos="514"/>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C43E1">
        <w:rPr>
          <w:rFonts w:ascii="Times New Roman" w:eastAsia="Times New Roman" w:hAnsi="Times New Roman" w:cs="Times New Roman"/>
          <w:color w:val="000000"/>
          <w:sz w:val="28"/>
          <w:szCs w:val="28"/>
          <w:lang w:eastAsia="ru-RU"/>
        </w:rPr>
        <w:t xml:space="preserve">1.10. Учреждение имеет самостоятельный баланс, бланки, печать, </w:t>
      </w:r>
      <w:r w:rsidRPr="00AC43E1">
        <w:rPr>
          <w:rFonts w:ascii="Times New Roman" w:eastAsia="Times New Roman" w:hAnsi="Times New Roman" w:cs="Times New Roman"/>
          <w:color w:val="000000"/>
          <w:sz w:val="28"/>
          <w:szCs w:val="28"/>
          <w:lang w:eastAsia="ru-RU"/>
        </w:rPr>
        <w:lastRenderedPageBreak/>
        <w:t xml:space="preserve">угловой штамп и в установленном порядке вправе открывать лицевые счета в территориальном органе Федерального казначейства или финансовом органе муниципального образования </w:t>
      </w:r>
      <w:proofErr w:type="spellStart"/>
      <w:r w:rsidRPr="00AC43E1">
        <w:rPr>
          <w:rFonts w:ascii="Times New Roman" w:eastAsia="Times New Roman" w:hAnsi="Times New Roman" w:cs="Times New Roman"/>
          <w:color w:val="000000"/>
          <w:sz w:val="28"/>
          <w:szCs w:val="28"/>
          <w:lang w:eastAsia="ru-RU"/>
        </w:rPr>
        <w:t>Грачевский</w:t>
      </w:r>
      <w:proofErr w:type="spellEnd"/>
      <w:r w:rsidRPr="00AC43E1">
        <w:rPr>
          <w:rFonts w:ascii="Times New Roman" w:eastAsia="Times New Roman" w:hAnsi="Times New Roman" w:cs="Times New Roman"/>
          <w:color w:val="000000"/>
          <w:sz w:val="28"/>
          <w:szCs w:val="28"/>
          <w:lang w:eastAsia="ru-RU"/>
        </w:rPr>
        <w:t xml:space="preserve"> район. </w:t>
      </w:r>
    </w:p>
    <w:p w:rsidR="00AC43E1" w:rsidRPr="00AC43E1" w:rsidRDefault="00AC43E1" w:rsidP="00411C27">
      <w:pPr>
        <w:widowControl w:val="0"/>
        <w:shd w:val="clear" w:color="auto" w:fill="FFFFFF"/>
        <w:tabs>
          <w:tab w:val="left" w:pos="51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1.11. Учреждение ежегодно опубликовывает отчеты о своей уставной деятельности и об использовании закрепленного за ним имущества в определенных учредителем учреждения средствах массовой информации и на сайте - в сети Интернет.</w:t>
      </w:r>
    </w:p>
    <w:p w:rsidR="00AC43E1" w:rsidRPr="00AC43E1" w:rsidRDefault="00AC43E1" w:rsidP="00411C27">
      <w:pPr>
        <w:tabs>
          <w:tab w:val="left" w:pos="-142"/>
          <w:tab w:val="left" w:pos="55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C43E1">
        <w:rPr>
          <w:rFonts w:ascii="Times New Roman" w:eastAsia="Times New Roman" w:hAnsi="Times New Roman" w:cs="Times New Roman"/>
          <w:color w:val="000000"/>
          <w:sz w:val="28"/>
          <w:szCs w:val="28"/>
          <w:lang w:eastAsia="ru-RU"/>
        </w:rPr>
        <w:t xml:space="preserve">1.12. </w:t>
      </w:r>
      <w:r w:rsidRPr="00AC43E1">
        <w:rPr>
          <w:rFonts w:ascii="Times New Roman" w:eastAsia="Times New Roman" w:hAnsi="Times New Roman" w:cs="Times New Roman"/>
          <w:sz w:val="28"/>
          <w:szCs w:val="28"/>
          <w:lang w:eastAsia="ru-RU"/>
        </w:rPr>
        <w:t xml:space="preserve">Учреждение </w:t>
      </w:r>
      <w:r w:rsidRPr="00AC43E1">
        <w:rPr>
          <w:rFonts w:ascii="Times New Roman" w:eastAsia="Times New Roman" w:hAnsi="Times New Roman" w:cs="Times New Roman"/>
          <w:bCs/>
          <w:sz w:val="28"/>
          <w:szCs w:val="28"/>
          <w:lang w:eastAsia="ru-RU"/>
        </w:rPr>
        <w:t>размещает на официальном сайте в информационно-телекоммуникационной сети "Интернет"</w:t>
      </w:r>
      <w:r w:rsidRPr="00AC43E1">
        <w:rPr>
          <w:rFonts w:ascii="Times New Roman" w:eastAsia="Times New Roman" w:hAnsi="Times New Roman" w:cs="Times New Roman"/>
          <w:sz w:val="28"/>
          <w:szCs w:val="28"/>
          <w:lang w:eastAsia="ru-RU"/>
        </w:rPr>
        <w:t xml:space="preserve"> информацию в соответствии с перечнем сведений, установленных федеральным законодательством, </w:t>
      </w:r>
      <w:r w:rsidRPr="00AC43E1">
        <w:rPr>
          <w:rFonts w:ascii="Times New Roman" w:eastAsia="Times New Roman" w:hAnsi="Times New Roman" w:cs="Times New Roman"/>
          <w:bCs/>
          <w:sz w:val="28"/>
          <w:szCs w:val="28"/>
          <w:lang w:eastAsia="ru-RU"/>
        </w:rPr>
        <w:t>и обеспечивает ее обновление.</w:t>
      </w:r>
    </w:p>
    <w:p w:rsidR="00AC43E1" w:rsidRPr="00AC43E1" w:rsidRDefault="00AC43E1" w:rsidP="00411C2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1.13. Учреждение проходит лицензирование и государственную аккредитацию в порядке, установленном законодательством Российской Федерации. </w:t>
      </w:r>
    </w:p>
    <w:p w:rsidR="00AC43E1" w:rsidRDefault="00AC43E1" w:rsidP="00411C27">
      <w:pPr>
        <w:widowControl w:val="0"/>
        <w:shd w:val="clear" w:color="auto" w:fill="FFFFFF"/>
        <w:tabs>
          <w:tab w:val="left" w:pos="432"/>
        </w:tabs>
        <w:autoSpaceDE w:val="0"/>
        <w:autoSpaceDN w:val="0"/>
        <w:adjustRightInd w:val="0"/>
        <w:spacing w:after="0" w:line="240" w:lineRule="auto"/>
        <w:ind w:firstLine="709"/>
        <w:jc w:val="both"/>
        <w:rPr>
          <w:rFonts w:ascii="Times New Roman" w:eastAsia="Times New Roman" w:hAnsi="Times New Roman" w:cs="Times New Roman"/>
          <w:color w:val="000000"/>
          <w:spacing w:val="1"/>
          <w:sz w:val="28"/>
          <w:szCs w:val="28"/>
          <w:lang w:eastAsia="ru-RU"/>
        </w:rPr>
      </w:pPr>
      <w:r w:rsidRPr="00AC43E1">
        <w:rPr>
          <w:rFonts w:ascii="Times New Roman" w:eastAsia="Times New Roman" w:hAnsi="Times New Roman" w:cs="Times New Roman"/>
          <w:color w:val="000000"/>
          <w:spacing w:val="-12"/>
          <w:sz w:val="28"/>
          <w:szCs w:val="28"/>
          <w:lang w:eastAsia="ru-RU"/>
        </w:rPr>
        <w:t>1.14. У</w:t>
      </w:r>
      <w:r w:rsidRPr="00AC43E1">
        <w:rPr>
          <w:rFonts w:ascii="Times New Roman" w:eastAsia="Times New Roman" w:hAnsi="Times New Roman" w:cs="Times New Roman"/>
          <w:color w:val="000000"/>
          <w:sz w:val="28"/>
          <w:szCs w:val="28"/>
          <w:lang w:eastAsia="ru-RU"/>
        </w:rPr>
        <w:t>чреждение</w:t>
      </w:r>
      <w:r w:rsidRPr="00AC43E1">
        <w:rPr>
          <w:rFonts w:ascii="Times New Roman" w:eastAsia="Times New Roman" w:hAnsi="Times New Roman" w:cs="Times New Roman"/>
          <w:color w:val="000000"/>
          <w:spacing w:val="1"/>
          <w:sz w:val="28"/>
          <w:szCs w:val="28"/>
          <w:lang w:eastAsia="ru-RU"/>
        </w:rPr>
        <w:t xml:space="preserve"> осуществляет свою деятельность в соответствии с федеральными законами, указами и распоряжениями Президента РФ, постановлениями и распоряжениями Правительства РФ, </w:t>
      </w:r>
      <w:r w:rsidRPr="00AC43E1">
        <w:rPr>
          <w:rFonts w:ascii="Times New Roman" w:eastAsia="Times New Roman" w:hAnsi="Times New Roman" w:cs="Times New Roman"/>
          <w:color w:val="000000"/>
          <w:sz w:val="28"/>
          <w:szCs w:val="28"/>
          <w:lang w:eastAsia="ru-RU"/>
        </w:rPr>
        <w:t>нормативными  актами Оренбургской области,  нормативными актами администрации Грачевского района, настоящим Уставом</w:t>
      </w:r>
      <w:r w:rsidRPr="00AC43E1">
        <w:rPr>
          <w:rFonts w:ascii="Times New Roman" w:eastAsia="Times New Roman" w:hAnsi="Times New Roman" w:cs="Times New Roman"/>
          <w:color w:val="000000"/>
          <w:spacing w:val="1"/>
          <w:sz w:val="28"/>
          <w:szCs w:val="28"/>
          <w:lang w:eastAsia="ru-RU"/>
        </w:rPr>
        <w:t>.</w:t>
      </w:r>
    </w:p>
    <w:p w:rsidR="006E69A4" w:rsidRPr="00AC43E1" w:rsidRDefault="006E69A4" w:rsidP="00411C27">
      <w:pPr>
        <w:widowControl w:val="0"/>
        <w:shd w:val="clear" w:color="auto" w:fill="FFFFFF"/>
        <w:tabs>
          <w:tab w:val="left" w:pos="432"/>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1"/>
          <w:sz w:val="28"/>
          <w:szCs w:val="28"/>
          <w:lang w:eastAsia="ru-RU"/>
        </w:rPr>
        <w:t>1.15. Учреждение обладает полномочиями заказчика на осуществление закупок товаров, работ, услуг для обеспечения муниципальных нужд</w:t>
      </w:r>
      <w:r w:rsidR="00023B80">
        <w:rPr>
          <w:rFonts w:ascii="Times New Roman" w:eastAsia="Times New Roman" w:hAnsi="Times New Roman" w:cs="Times New Roman"/>
          <w:color w:val="000000"/>
          <w:spacing w:val="1"/>
          <w:sz w:val="28"/>
          <w:szCs w:val="28"/>
          <w:lang w:eastAsia="ru-RU"/>
        </w:rPr>
        <w:t xml:space="preserve"> в соответствии с действующим законодательством.</w:t>
      </w:r>
    </w:p>
    <w:p w:rsidR="00AC43E1" w:rsidRPr="00AC43E1" w:rsidRDefault="00AC43E1" w:rsidP="00411C27">
      <w:pPr>
        <w:widowControl w:val="0"/>
        <w:shd w:val="clear" w:color="auto" w:fill="FFFFFF"/>
        <w:tabs>
          <w:tab w:val="left" w:pos="432"/>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pacing w:val="-13"/>
          <w:sz w:val="28"/>
          <w:szCs w:val="28"/>
          <w:lang w:eastAsia="ru-RU"/>
        </w:rPr>
        <w:t>1.1</w:t>
      </w:r>
      <w:r w:rsidR="00023B80">
        <w:rPr>
          <w:rFonts w:ascii="Times New Roman" w:eastAsia="Times New Roman" w:hAnsi="Times New Roman" w:cs="Times New Roman"/>
          <w:color w:val="000000"/>
          <w:spacing w:val="-13"/>
          <w:sz w:val="28"/>
          <w:szCs w:val="28"/>
          <w:lang w:eastAsia="ru-RU"/>
        </w:rPr>
        <w:t>6</w:t>
      </w:r>
      <w:r w:rsidRPr="00AC43E1">
        <w:rPr>
          <w:rFonts w:ascii="Times New Roman" w:eastAsia="Times New Roman" w:hAnsi="Times New Roman" w:cs="Times New Roman"/>
          <w:color w:val="000000"/>
          <w:spacing w:val="-13"/>
          <w:sz w:val="28"/>
          <w:szCs w:val="28"/>
          <w:lang w:eastAsia="ru-RU"/>
        </w:rPr>
        <w:t>.</w:t>
      </w:r>
      <w:r w:rsidRPr="00AC43E1">
        <w:rPr>
          <w:rFonts w:ascii="Times New Roman" w:eastAsia="Times New Roman" w:hAnsi="Times New Roman" w:cs="Times New Roman"/>
          <w:color w:val="000000"/>
          <w:sz w:val="28"/>
          <w:szCs w:val="28"/>
          <w:lang w:eastAsia="ru-RU"/>
        </w:rPr>
        <w:t xml:space="preserve"> Медицинское   обслуживание   </w:t>
      </w:r>
      <w:proofErr w:type="gramStart"/>
      <w:r w:rsidRPr="00AC43E1">
        <w:rPr>
          <w:rFonts w:ascii="Times New Roman" w:eastAsia="Times New Roman" w:hAnsi="Times New Roman" w:cs="Times New Roman"/>
          <w:color w:val="000000"/>
          <w:sz w:val="28"/>
          <w:szCs w:val="28"/>
          <w:lang w:eastAsia="ru-RU"/>
        </w:rPr>
        <w:t>обучающихся</w:t>
      </w:r>
      <w:proofErr w:type="gramEnd"/>
      <w:r w:rsidRPr="00AC43E1">
        <w:rPr>
          <w:rFonts w:ascii="Times New Roman" w:eastAsia="Times New Roman" w:hAnsi="Times New Roman" w:cs="Times New Roman"/>
          <w:color w:val="000000"/>
          <w:sz w:val="28"/>
          <w:szCs w:val="28"/>
          <w:lang w:eastAsia="ru-RU"/>
        </w:rPr>
        <w:t xml:space="preserve">   в   Учреждении обеспечивается медицинским персоналом</w:t>
      </w:r>
      <w:r w:rsidRPr="00AC43E1">
        <w:rPr>
          <w:rFonts w:ascii="Times New Roman" w:eastAsia="Times New Roman" w:hAnsi="Times New Roman" w:cs="Times New Roman"/>
          <w:color w:val="000000"/>
          <w:spacing w:val="-1"/>
          <w:sz w:val="28"/>
          <w:szCs w:val="28"/>
          <w:lang w:eastAsia="ru-RU"/>
        </w:rPr>
        <w:t xml:space="preserve">  учреждения здравоохранения.</w:t>
      </w:r>
    </w:p>
    <w:p w:rsidR="00AC43E1" w:rsidRPr="00AC43E1" w:rsidRDefault="00AC43E1" w:rsidP="00411C27">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pacing w:val="-11"/>
          <w:sz w:val="28"/>
          <w:szCs w:val="28"/>
          <w:lang w:eastAsia="ru-RU"/>
        </w:rPr>
        <w:t>1.1</w:t>
      </w:r>
      <w:r w:rsidR="00023B80">
        <w:rPr>
          <w:rFonts w:ascii="Times New Roman" w:eastAsia="Times New Roman" w:hAnsi="Times New Roman" w:cs="Times New Roman"/>
          <w:color w:val="000000"/>
          <w:spacing w:val="-11"/>
          <w:sz w:val="28"/>
          <w:szCs w:val="28"/>
          <w:lang w:eastAsia="ru-RU"/>
        </w:rPr>
        <w:t>7</w:t>
      </w:r>
      <w:r w:rsidRPr="00AC43E1">
        <w:rPr>
          <w:rFonts w:ascii="Times New Roman" w:eastAsia="Times New Roman" w:hAnsi="Times New Roman" w:cs="Times New Roman"/>
          <w:color w:val="000000"/>
          <w:spacing w:val="-11"/>
          <w:sz w:val="28"/>
          <w:szCs w:val="28"/>
          <w:lang w:eastAsia="ru-RU"/>
        </w:rPr>
        <w:t xml:space="preserve">. Учреждение обеспечивает организацию </w:t>
      </w:r>
      <w:r w:rsidRPr="00AC43E1">
        <w:rPr>
          <w:rFonts w:ascii="Times New Roman" w:eastAsia="Times New Roman" w:hAnsi="Times New Roman" w:cs="Times New Roman"/>
          <w:color w:val="000000"/>
          <w:spacing w:val="-1"/>
          <w:sz w:val="28"/>
          <w:szCs w:val="28"/>
          <w:lang w:eastAsia="ru-RU"/>
        </w:rPr>
        <w:t xml:space="preserve">питания </w:t>
      </w:r>
      <w:proofErr w:type="gramStart"/>
      <w:r w:rsidRPr="00AC43E1">
        <w:rPr>
          <w:rFonts w:ascii="Times New Roman" w:eastAsia="Times New Roman" w:hAnsi="Times New Roman" w:cs="Times New Roman"/>
          <w:color w:val="000000"/>
          <w:spacing w:val="-1"/>
          <w:sz w:val="28"/>
          <w:szCs w:val="28"/>
          <w:lang w:eastAsia="ru-RU"/>
        </w:rPr>
        <w:t>обучающихся</w:t>
      </w:r>
      <w:proofErr w:type="gramEnd"/>
      <w:r w:rsidRPr="00AC43E1">
        <w:rPr>
          <w:rFonts w:ascii="Times New Roman" w:eastAsia="Times New Roman" w:hAnsi="Times New Roman" w:cs="Times New Roman"/>
          <w:color w:val="000000"/>
          <w:spacing w:val="-1"/>
          <w:sz w:val="28"/>
          <w:szCs w:val="28"/>
          <w:lang w:eastAsia="ru-RU"/>
        </w:rPr>
        <w:t xml:space="preserve">. </w:t>
      </w:r>
    </w:p>
    <w:p w:rsidR="00AC43E1" w:rsidRPr="00AC43E1" w:rsidRDefault="00AC43E1" w:rsidP="00411C27">
      <w:pPr>
        <w:autoSpaceDE w:val="0"/>
        <w:autoSpaceDN w:val="0"/>
        <w:adjustRightInd w:val="0"/>
        <w:spacing w:after="0" w:line="240" w:lineRule="auto"/>
        <w:ind w:firstLine="709"/>
        <w:jc w:val="both"/>
        <w:rPr>
          <w:rFonts w:ascii="Times New Roman" w:eastAsia="Times New Roman" w:hAnsi="Times New Roman" w:cs="Times New Roman"/>
          <w:color w:val="000000"/>
          <w:spacing w:val="-1"/>
          <w:sz w:val="28"/>
          <w:szCs w:val="28"/>
          <w:lang w:eastAsia="ru-RU"/>
        </w:rPr>
      </w:pPr>
      <w:r w:rsidRPr="00AC43E1">
        <w:rPr>
          <w:rFonts w:ascii="Times New Roman" w:eastAsia="Times New Roman" w:hAnsi="Times New Roman" w:cs="Times New Roman"/>
          <w:color w:val="000000"/>
          <w:spacing w:val="-10"/>
          <w:sz w:val="28"/>
          <w:szCs w:val="28"/>
          <w:lang w:eastAsia="ru-RU"/>
        </w:rPr>
        <w:t>1.1</w:t>
      </w:r>
      <w:r w:rsidR="00023B80">
        <w:rPr>
          <w:rFonts w:ascii="Times New Roman" w:eastAsia="Times New Roman" w:hAnsi="Times New Roman" w:cs="Times New Roman"/>
          <w:color w:val="000000"/>
          <w:spacing w:val="-10"/>
          <w:sz w:val="28"/>
          <w:szCs w:val="28"/>
          <w:lang w:eastAsia="ru-RU"/>
        </w:rPr>
        <w:t>8</w:t>
      </w:r>
      <w:r w:rsidRPr="00AC43E1">
        <w:rPr>
          <w:rFonts w:ascii="Times New Roman" w:eastAsia="Times New Roman" w:hAnsi="Times New Roman" w:cs="Times New Roman"/>
          <w:color w:val="000000"/>
          <w:spacing w:val="-10"/>
          <w:sz w:val="28"/>
          <w:szCs w:val="28"/>
          <w:lang w:eastAsia="ru-RU"/>
        </w:rPr>
        <w:t xml:space="preserve">. </w:t>
      </w:r>
      <w:r w:rsidRPr="00AC43E1">
        <w:rPr>
          <w:rFonts w:ascii="Times New Roman" w:eastAsia="Times New Roman" w:hAnsi="Times New Roman" w:cs="Times New Roman"/>
          <w:color w:val="000000"/>
          <w:spacing w:val="1"/>
          <w:sz w:val="28"/>
          <w:szCs w:val="28"/>
          <w:lang w:eastAsia="ru-RU"/>
        </w:rPr>
        <w:t xml:space="preserve">В   Учреждении   не   допускается   создание   и   деятельность   организационных структур </w:t>
      </w:r>
      <w:r w:rsidRPr="00AC43E1">
        <w:rPr>
          <w:rFonts w:ascii="Times New Roman" w:eastAsia="Times New Roman" w:hAnsi="Times New Roman" w:cs="Times New Roman"/>
          <w:color w:val="000000"/>
          <w:spacing w:val="-1"/>
          <w:sz w:val="28"/>
          <w:szCs w:val="28"/>
          <w:lang w:eastAsia="ru-RU"/>
        </w:rPr>
        <w:t>политических партий, общественно-политических и религиозных движений и организаций.</w:t>
      </w:r>
    </w:p>
    <w:p w:rsidR="00AC43E1" w:rsidRPr="00AC43E1" w:rsidRDefault="00AC43E1" w:rsidP="00411C27">
      <w:pPr>
        <w:autoSpaceDE w:val="0"/>
        <w:autoSpaceDN w:val="0"/>
        <w:adjustRightInd w:val="0"/>
        <w:spacing w:after="0" w:line="240" w:lineRule="auto"/>
        <w:ind w:firstLine="709"/>
        <w:jc w:val="both"/>
        <w:rPr>
          <w:rFonts w:ascii="Times New Roman" w:eastAsia="Times New Roman" w:hAnsi="Times New Roman" w:cs="Times New Roman"/>
          <w:color w:val="000000"/>
          <w:spacing w:val="-1"/>
          <w:sz w:val="28"/>
          <w:szCs w:val="28"/>
          <w:lang w:eastAsia="ru-RU"/>
        </w:rPr>
      </w:pPr>
      <w:r w:rsidRPr="00AC43E1">
        <w:rPr>
          <w:rFonts w:ascii="Times New Roman" w:eastAsia="Times New Roman" w:hAnsi="Times New Roman" w:cs="Times New Roman"/>
          <w:color w:val="000000"/>
          <w:spacing w:val="-1"/>
          <w:sz w:val="28"/>
          <w:szCs w:val="28"/>
          <w:lang w:eastAsia="ru-RU"/>
        </w:rPr>
        <w:t>1.1</w:t>
      </w:r>
      <w:r w:rsidR="00023B80">
        <w:rPr>
          <w:rFonts w:ascii="Times New Roman" w:eastAsia="Times New Roman" w:hAnsi="Times New Roman" w:cs="Times New Roman"/>
          <w:color w:val="000000"/>
          <w:spacing w:val="-1"/>
          <w:sz w:val="28"/>
          <w:szCs w:val="28"/>
          <w:lang w:eastAsia="ru-RU"/>
        </w:rPr>
        <w:t>9</w:t>
      </w:r>
      <w:r w:rsidRPr="00AC43E1">
        <w:rPr>
          <w:rFonts w:ascii="Times New Roman" w:eastAsia="Times New Roman" w:hAnsi="Times New Roman" w:cs="Times New Roman"/>
          <w:color w:val="000000"/>
          <w:spacing w:val="-1"/>
          <w:sz w:val="28"/>
          <w:szCs w:val="28"/>
          <w:lang w:eastAsia="ru-RU"/>
        </w:rPr>
        <w:t xml:space="preserve">. По инициативе </w:t>
      </w:r>
      <w:proofErr w:type="gramStart"/>
      <w:r w:rsidRPr="00AC43E1">
        <w:rPr>
          <w:rFonts w:ascii="Times New Roman" w:eastAsia="Times New Roman" w:hAnsi="Times New Roman" w:cs="Times New Roman"/>
          <w:color w:val="000000"/>
          <w:spacing w:val="-1"/>
          <w:sz w:val="28"/>
          <w:szCs w:val="28"/>
          <w:lang w:eastAsia="ru-RU"/>
        </w:rPr>
        <w:t>обучающихся</w:t>
      </w:r>
      <w:proofErr w:type="gramEnd"/>
      <w:r w:rsidRPr="00AC43E1">
        <w:rPr>
          <w:rFonts w:ascii="Times New Roman" w:eastAsia="Times New Roman" w:hAnsi="Times New Roman" w:cs="Times New Roman"/>
          <w:color w:val="000000"/>
          <w:spacing w:val="-1"/>
          <w:sz w:val="28"/>
          <w:szCs w:val="28"/>
          <w:lang w:eastAsia="ru-RU"/>
        </w:rPr>
        <w:t xml:space="preserve"> в Учреждении могут создаваться детские общественные организации.</w:t>
      </w:r>
    </w:p>
    <w:p w:rsidR="00AC43E1" w:rsidRPr="00AC43E1" w:rsidRDefault="00AC43E1" w:rsidP="005E5CD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C43E1">
        <w:rPr>
          <w:rFonts w:ascii="Times New Roman" w:eastAsia="Times New Roman" w:hAnsi="Times New Roman" w:cs="Times New Roman"/>
          <w:sz w:val="28"/>
          <w:szCs w:val="28"/>
          <w:lang w:eastAsia="ru-RU"/>
        </w:rPr>
        <w:t>1.</w:t>
      </w:r>
      <w:r w:rsidR="00023B80">
        <w:rPr>
          <w:rFonts w:ascii="Times New Roman" w:eastAsia="Times New Roman" w:hAnsi="Times New Roman" w:cs="Times New Roman"/>
          <w:sz w:val="28"/>
          <w:szCs w:val="28"/>
          <w:lang w:eastAsia="ru-RU"/>
        </w:rPr>
        <w:t>20</w:t>
      </w:r>
      <w:r w:rsidRPr="00AC43E1">
        <w:rPr>
          <w:rFonts w:ascii="Times New Roman" w:eastAsia="Times New Roman" w:hAnsi="Times New Roman" w:cs="Times New Roman"/>
          <w:sz w:val="28"/>
          <w:szCs w:val="28"/>
          <w:lang w:eastAsia="ru-RU"/>
        </w:rPr>
        <w:t>. Учреждение самостоятельно в формировании своей структуры,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 обучения и режима пребывания обучающихся.</w:t>
      </w:r>
    </w:p>
    <w:p w:rsidR="00AC43E1" w:rsidRPr="00AC43E1" w:rsidRDefault="00AC43E1" w:rsidP="00411C2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C43E1">
        <w:rPr>
          <w:rFonts w:ascii="Times New Roman" w:eastAsia="Times New Roman" w:hAnsi="Times New Roman" w:cs="Times New Roman"/>
          <w:sz w:val="28"/>
          <w:szCs w:val="28"/>
          <w:lang w:eastAsia="ru-RU"/>
        </w:rPr>
        <w:t>Структурные подразделения Учреждения не являются юридическими лицами и действуют на основании устава учреждения и положения о соответствующем структурном подразделении, утвержденного д</w:t>
      </w:r>
      <w:r w:rsidRPr="00AC43E1">
        <w:rPr>
          <w:rFonts w:ascii="Times New Roman" w:eastAsia="Times New Roman" w:hAnsi="Times New Roman" w:cs="Times New Roman"/>
          <w:color w:val="000000"/>
          <w:sz w:val="28"/>
          <w:szCs w:val="28"/>
          <w:lang w:eastAsia="ru-RU"/>
        </w:rPr>
        <w:t>иректором учреждения</w:t>
      </w:r>
      <w:r w:rsidRPr="00AC43E1">
        <w:rPr>
          <w:rFonts w:ascii="Times New Roman" w:eastAsia="Times New Roman" w:hAnsi="Times New Roman" w:cs="Times New Roman"/>
          <w:sz w:val="28"/>
          <w:szCs w:val="28"/>
          <w:lang w:eastAsia="ru-RU"/>
        </w:rPr>
        <w:t>. Руководители обособленных структурных подразделений учреждения действуют на основании доверенности директора учреждения.</w:t>
      </w:r>
    </w:p>
    <w:p w:rsid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pacing w:val="-2"/>
          <w:sz w:val="28"/>
          <w:szCs w:val="28"/>
          <w:lang w:eastAsia="ru-RU"/>
        </w:rPr>
      </w:pPr>
    </w:p>
    <w:p w:rsidR="00AC43E1" w:rsidRPr="00AC43E1" w:rsidRDefault="00AC43E1" w:rsidP="00AC43E1">
      <w:pPr>
        <w:widowControl w:val="0"/>
        <w:numPr>
          <w:ilvl w:val="0"/>
          <w:numId w:val="1"/>
        </w:num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AC43E1">
        <w:rPr>
          <w:rFonts w:ascii="Times New Roman" w:eastAsia="Times New Roman" w:hAnsi="Times New Roman" w:cs="Times New Roman"/>
          <w:b/>
          <w:sz w:val="28"/>
          <w:szCs w:val="28"/>
          <w:lang w:eastAsia="ru-RU"/>
        </w:rPr>
        <w:t xml:space="preserve">ПРЕДМЕТ, </w:t>
      </w:r>
      <w:r w:rsidRPr="00AC43E1">
        <w:rPr>
          <w:rFonts w:ascii="Times New Roman" w:eastAsia="Times New Roman" w:hAnsi="Times New Roman" w:cs="Times New Roman"/>
          <w:b/>
          <w:color w:val="000000"/>
          <w:sz w:val="28"/>
          <w:szCs w:val="28"/>
          <w:lang w:eastAsia="ru-RU"/>
        </w:rPr>
        <w:t>ЦЕЛИ И ВИДЫ ДЕЯТЕЛЬНОСТИ</w:t>
      </w:r>
    </w:p>
    <w:p w:rsidR="00AC43E1" w:rsidRPr="00AC43E1" w:rsidRDefault="00AC43E1" w:rsidP="00AC43E1">
      <w:pPr>
        <w:shd w:val="clear" w:color="auto" w:fill="FFFFFF"/>
        <w:autoSpaceDE w:val="0"/>
        <w:autoSpaceDN w:val="0"/>
        <w:adjustRightInd w:val="0"/>
        <w:spacing w:after="0" w:line="240" w:lineRule="auto"/>
        <w:ind w:left="374"/>
        <w:rPr>
          <w:rFonts w:ascii="Times New Roman" w:eastAsia="Times New Roman" w:hAnsi="Times New Roman" w:cs="Times New Roman"/>
          <w:b/>
          <w:color w:val="000000"/>
          <w:sz w:val="28"/>
          <w:szCs w:val="28"/>
          <w:lang w:eastAsia="ru-RU"/>
        </w:rPr>
      </w:pPr>
    </w:p>
    <w:p w:rsidR="006623E4" w:rsidRPr="006623E4" w:rsidRDefault="00AC43E1" w:rsidP="006623E4">
      <w:pPr>
        <w:pStyle w:val="a7"/>
        <w:ind w:firstLine="708"/>
        <w:jc w:val="both"/>
        <w:rPr>
          <w:rFonts w:ascii="Times New Roman" w:hAnsi="Times New Roman" w:cs="Times New Roman"/>
          <w:sz w:val="28"/>
          <w:szCs w:val="28"/>
        </w:rPr>
      </w:pPr>
      <w:r w:rsidRPr="00AC43E1">
        <w:rPr>
          <w:rFonts w:ascii="Times New Roman" w:hAnsi="Times New Roman" w:cs="Times New Roman"/>
          <w:sz w:val="28"/>
          <w:szCs w:val="28"/>
        </w:rPr>
        <w:t xml:space="preserve">2.1. </w:t>
      </w:r>
      <w:r w:rsidR="006623E4" w:rsidRPr="006623E4">
        <w:rPr>
          <w:rFonts w:ascii="Times New Roman" w:hAnsi="Times New Roman" w:cs="Times New Roman"/>
          <w:sz w:val="28"/>
          <w:szCs w:val="28"/>
        </w:rPr>
        <w:t xml:space="preserve">Учреждение   осуществляет    свою    деятельность   в соответствии   с   предметом   и    целями   деятельности,    определенными </w:t>
      </w:r>
      <w:r w:rsidR="006623E4" w:rsidRPr="006623E4">
        <w:rPr>
          <w:rFonts w:ascii="Times New Roman" w:hAnsi="Times New Roman" w:cs="Times New Roman"/>
          <w:sz w:val="28"/>
          <w:szCs w:val="28"/>
        </w:rPr>
        <w:lastRenderedPageBreak/>
        <w:t xml:space="preserve">законодательством  Российской Федерации, Оренбургской области, правовыми актами администрации муниципального образования  </w:t>
      </w:r>
      <w:proofErr w:type="spellStart"/>
      <w:r w:rsidR="006623E4" w:rsidRPr="006623E4">
        <w:rPr>
          <w:rFonts w:ascii="Times New Roman" w:hAnsi="Times New Roman" w:cs="Times New Roman"/>
          <w:sz w:val="28"/>
          <w:szCs w:val="28"/>
        </w:rPr>
        <w:t>Грачевский</w:t>
      </w:r>
      <w:proofErr w:type="spellEnd"/>
      <w:r w:rsidR="006623E4" w:rsidRPr="006623E4">
        <w:rPr>
          <w:rFonts w:ascii="Times New Roman" w:hAnsi="Times New Roman" w:cs="Times New Roman"/>
          <w:sz w:val="28"/>
          <w:szCs w:val="28"/>
        </w:rPr>
        <w:t xml:space="preserve">  и настоящим  Уставом.</w:t>
      </w:r>
    </w:p>
    <w:p w:rsidR="006623E4" w:rsidRPr="006623E4" w:rsidRDefault="006623E4" w:rsidP="006623E4">
      <w:pPr>
        <w:pStyle w:val="a7"/>
        <w:ind w:hanging="567"/>
        <w:jc w:val="both"/>
        <w:rPr>
          <w:rFonts w:ascii="Times New Roman" w:hAnsi="Times New Roman" w:cs="Times New Roman"/>
          <w:sz w:val="28"/>
          <w:szCs w:val="28"/>
        </w:rPr>
      </w:pPr>
      <w:r>
        <w:rPr>
          <w:rFonts w:ascii="Times New Roman" w:hAnsi="Times New Roman" w:cs="Times New Roman"/>
          <w:sz w:val="28"/>
          <w:szCs w:val="28"/>
        </w:rPr>
        <w:t xml:space="preserve">                  2.2. </w:t>
      </w:r>
      <w:r w:rsidRPr="006623E4">
        <w:rPr>
          <w:rFonts w:ascii="Times New Roman" w:hAnsi="Times New Roman" w:cs="Times New Roman"/>
          <w:sz w:val="28"/>
          <w:szCs w:val="28"/>
        </w:rPr>
        <w:t>Предметом деятельности  Учреждения является: предоставление общедоступного и бесплатного начального общего, основного общего и  среднего общего образования.</w:t>
      </w:r>
    </w:p>
    <w:p w:rsidR="00AC43E1" w:rsidRPr="00AC43E1" w:rsidRDefault="00AC43E1" w:rsidP="00AC43E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43E1">
        <w:rPr>
          <w:rFonts w:ascii="Times New Roman" w:eastAsia="Times New Roman" w:hAnsi="Times New Roman" w:cs="Times New Roman"/>
          <w:sz w:val="28"/>
          <w:szCs w:val="28"/>
          <w:lang w:eastAsia="ru-RU"/>
        </w:rPr>
        <w:tab/>
        <w:t>2.</w:t>
      </w:r>
      <w:r w:rsidR="006623E4">
        <w:rPr>
          <w:rFonts w:ascii="Times New Roman" w:eastAsia="Times New Roman" w:hAnsi="Times New Roman" w:cs="Times New Roman"/>
          <w:sz w:val="28"/>
          <w:szCs w:val="28"/>
          <w:lang w:eastAsia="ru-RU"/>
        </w:rPr>
        <w:t>3</w:t>
      </w:r>
      <w:r w:rsidRPr="00AC43E1">
        <w:rPr>
          <w:rFonts w:ascii="Times New Roman" w:eastAsia="Times New Roman" w:hAnsi="Times New Roman" w:cs="Times New Roman"/>
          <w:sz w:val="28"/>
          <w:szCs w:val="28"/>
          <w:lang w:eastAsia="ru-RU"/>
        </w:rPr>
        <w:t>. Учреждение реализует основные общеобразовательные программы начального общего, основного общего, среднего общего образования.</w:t>
      </w:r>
    </w:p>
    <w:p w:rsidR="006623E4" w:rsidRDefault="00AC43E1" w:rsidP="00AC43E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43E1">
        <w:rPr>
          <w:rFonts w:ascii="Times New Roman" w:eastAsia="Times New Roman" w:hAnsi="Times New Roman" w:cs="Times New Roman"/>
          <w:sz w:val="28"/>
          <w:szCs w:val="28"/>
          <w:lang w:eastAsia="ru-RU"/>
        </w:rPr>
        <w:t xml:space="preserve">Учреждение может реализовывать </w:t>
      </w:r>
      <w:r w:rsidRPr="00AC43E1">
        <w:rPr>
          <w:rFonts w:ascii="Times New Roman" w:eastAsia="Times New Roman" w:hAnsi="Times New Roman" w:cs="Times New Roman"/>
          <w:sz w:val="28"/>
          <w:szCs w:val="28"/>
          <w:lang w:eastAsia="ru-RU"/>
        </w:rPr>
        <w:tab/>
      </w:r>
      <w:proofErr w:type="gramStart"/>
      <w:r w:rsidRPr="00AC43E1">
        <w:rPr>
          <w:rFonts w:ascii="Times New Roman" w:eastAsia="Times New Roman" w:hAnsi="Times New Roman" w:cs="Times New Roman"/>
          <w:sz w:val="28"/>
          <w:szCs w:val="28"/>
          <w:lang w:eastAsia="ru-RU"/>
        </w:rPr>
        <w:t>дополнительные</w:t>
      </w:r>
      <w:proofErr w:type="gramEnd"/>
      <w:r w:rsidR="006623E4">
        <w:rPr>
          <w:rFonts w:ascii="Times New Roman" w:eastAsia="Times New Roman" w:hAnsi="Times New Roman" w:cs="Times New Roman"/>
          <w:sz w:val="28"/>
          <w:szCs w:val="28"/>
          <w:lang w:eastAsia="ru-RU"/>
        </w:rPr>
        <w:t xml:space="preserve">  </w:t>
      </w:r>
      <w:r w:rsidRPr="00AC43E1">
        <w:rPr>
          <w:rFonts w:ascii="Times New Roman" w:eastAsia="Times New Roman" w:hAnsi="Times New Roman" w:cs="Times New Roman"/>
          <w:sz w:val="28"/>
          <w:szCs w:val="28"/>
          <w:lang w:eastAsia="ru-RU"/>
        </w:rPr>
        <w:t>образовательные</w:t>
      </w:r>
    </w:p>
    <w:p w:rsidR="00AC43E1" w:rsidRPr="00AC43E1" w:rsidRDefault="00AC43E1" w:rsidP="00AC43E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43E1">
        <w:rPr>
          <w:rFonts w:ascii="Times New Roman" w:eastAsia="Times New Roman" w:hAnsi="Times New Roman" w:cs="Times New Roman"/>
          <w:sz w:val="28"/>
          <w:szCs w:val="28"/>
          <w:lang w:eastAsia="ru-RU"/>
        </w:rPr>
        <w:t>программы при наличии соответствующих лицензий.</w:t>
      </w:r>
    </w:p>
    <w:p w:rsidR="00AC43E1" w:rsidRPr="00AC43E1" w:rsidRDefault="00AC43E1" w:rsidP="00AC43E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43E1">
        <w:rPr>
          <w:rFonts w:ascii="Times New Roman" w:eastAsia="Times New Roman" w:hAnsi="Times New Roman" w:cs="Times New Roman"/>
          <w:b/>
          <w:sz w:val="28"/>
          <w:szCs w:val="28"/>
          <w:lang w:eastAsia="ru-RU"/>
        </w:rPr>
        <w:tab/>
      </w:r>
      <w:r w:rsidRPr="00AC43E1">
        <w:rPr>
          <w:rFonts w:ascii="Times New Roman" w:eastAsia="Times New Roman" w:hAnsi="Times New Roman" w:cs="Times New Roman"/>
          <w:sz w:val="28"/>
          <w:szCs w:val="28"/>
          <w:lang w:eastAsia="ru-RU"/>
        </w:rPr>
        <w:t>2.</w:t>
      </w:r>
      <w:r w:rsidR="00575E49">
        <w:rPr>
          <w:rFonts w:ascii="Times New Roman" w:eastAsia="Times New Roman" w:hAnsi="Times New Roman" w:cs="Times New Roman"/>
          <w:sz w:val="28"/>
          <w:szCs w:val="28"/>
          <w:lang w:eastAsia="ru-RU"/>
        </w:rPr>
        <w:t>4</w:t>
      </w:r>
      <w:r w:rsidRPr="00AC43E1">
        <w:rPr>
          <w:rFonts w:ascii="Times New Roman" w:eastAsia="Times New Roman" w:hAnsi="Times New Roman" w:cs="Times New Roman"/>
          <w:sz w:val="28"/>
          <w:szCs w:val="28"/>
          <w:lang w:eastAsia="ru-RU"/>
        </w:rPr>
        <w:t>.  Основными целями деятельности Учреждения являются:</w:t>
      </w:r>
    </w:p>
    <w:p w:rsidR="00AC43E1" w:rsidRPr="00AC43E1" w:rsidRDefault="00AC43E1" w:rsidP="00AC43E1">
      <w:pPr>
        <w:widowControl w:val="0"/>
        <w:autoSpaceDE w:val="0"/>
        <w:autoSpaceDN w:val="0"/>
        <w:adjustRightInd w:val="0"/>
        <w:spacing w:after="0" w:line="240" w:lineRule="auto"/>
        <w:jc w:val="both"/>
        <w:rPr>
          <w:rFonts w:ascii="Times New Roman" w:eastAsia="Times New Roman" w:hAnsi="Times New Roman" w:cs="Calibri"/>
          <w:color w:val="000000"/>
          <w:sz w:val="28"/>
          <w:szCs w:val="28"/>
          <w:lang w:eastAsia="ru-RU"/>
        </w:rPr>
      </w:pPr>
      <w:proofErr w:type="gramStart"/>
      <w:r w:rsidRPr="00AC43E1">
        <w:rPr>
          <w:rFonts w:ascii="Times New Roman" w:eastAsia="Times New Roman" w:hAnsi="Times New Roman" w:cs="Times New Roman"/>
          <w:sz w:val="28"/>
          <w:szCs w:val="28"/>
          <w:lang w:eastAsia="ru-RU"/>
        </w:rPr>
        <w:t xml:space="preserve">предоставление гражданам Российской Федерации, проживающим на территории Грачевского района, образовательных услуг по основным общеобразовательным программам в целях обеспечения государственных гарантий прав граждан на получение общедоступного и бесплатного начального общего, основного общего, среднего общего образования, а также дополнительного образования; формирование общей культуры личности обучающихся на основе усвоения </w:t>
      </w:r>
      <w:hyperlink r:id="rId7" w:history="1">
        <w:r w:rsidRPr="00AC43E1">
          <w:rPr>
            <w:rFonts w:ascii="Times New Roman" w:eastAsia="Times New Roman" w:hAnsi="Times New Roman" w:cs="Times New Roman"/>
            <w:sz w:val="28"/>
            <w:szCs w:val="28"/>
            <w:lang w:eastAsia="ru-RU"/>
          </w:rPr>
          <w:t>обязательного минимума</w:t>
        </w:r>
      </w:hyperlink>
      <w:r w:rsidRPr="00AC43E1">
        <w:rPr>
          <w:rFonts w:ascii="Times New Roman" w:eastAsia="Times New Roman" w:hAnsi="Times New Roman" w:cs="Times New Roman"/>
          <w:sz w:val="28"/>
          <w:szCs w:val="28"/>
          <w:lang w:eastAsia="ru-RU"/>
        </w:rPr>
        <w:t xml:space="preserve"> содержания общеобразовательных программ;</w:t>
      </w:r>
      <w:proofErr w:type="gramEnd"/>
      <w:r w:rsidRPr="00AC43E1">
        <w:rPr>
          <w:rFonts w:ascii="Times New Roman" w:eastAsia="Times New Roman" w:hAnsi="Times New Roman" w:cs="Times New Roman"/>
          <w:sz w:val="28"/>
          <w:szCs w:val="28"/>
          <w:lang w:eastAsia="ru-RU"/>
        </w:rPr>
        <w:t xml:space="preserve"> адаптация обучающихся к жизни в обществе; создание основы для осознанного выбора обучающимися и последующего освоения ими профессиональных образовательных  программ, воспитания гражданственности, трудолюбия, уважения к правам и свободам человека, любви к окружающей природе, родному краю, семье, формирования здорового образа жизни.</w:t>
      </w:r>
    </w:p>
    <w:p w:rsidR="00AC43E1" w:rsidRPr="00AC43E1" w:rsidRDefault="00AC43E1" w:rsidP="00AC43E1">
      <w:pPr>
        <w:tabs>
          <w:tab w:val="left" w:pos="-142"/>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ab/>
        <w:t>2.</w:t>
      </w:r>
      <w:r w:rsidR="00575E49">
        <w:rPr>
          <w:rFonts w:ascii="Times New Roman" w:eastAsia="Times New Roman" w:hAnsi="Times New Roman" w:cs="Times New Roman"/>
          <w:color w:val="000000"/>
          <w:sz w:val="28"/>
          <w:szCs w:val="28"/>
          <w:lang w:eastAsia="ru-RU"/>
        </w:rPr>
        <w:t>5</w:t>
      </w:r>
      <w:r w:rsidRPr="00AC43E1">
        <w:rPr>
          <w:rFonts w:ascii="Times New Roman" w:eastAsia="Times New Roman" w:hAnsi="Times New Roman" w:cs="Times New Roman"/>
          <w:color w:val="000000"/>
          <w:sz w:val="28"/>
          <w:szCs w:val="28"/>
          <w:lang w:eastAsia="ru-RU"/>
        </w:rPr>
        <w:t xml:space="preserve">. Учреждение оказывает услуги бесплатно в соответствии с муниципальным заданием Учредителя. Условия и порядок формирования муниципального </w:t>
      </w:r>
      <w:proofErr w:type="gramStart"/>
      <w:r w:rsidRPr="00AC43E1">
        <w:rPr>
          <w:rFonts w:ascii="Times New Roman" w:eastAsia="Times New Roman" w:hAnsi="Times New Roman" w:cs="Times New Roman"/>
          <w:color w:val="000000"/>
          <w:sz w:val="28"/>
          <w:szCs w:val="28"/>
          <w:lang w:eastAsia="ru-RU"/>
        </w:rPr>
        <w:t>задания</w:t>
      </w:r>
      <w:proofErr w:type="gramEnd"/>
      <w:r w:rsidRPr="00AC43E1">
        <w:rPr>
          <w:rFonts w:ascii="Times New Roman" w:eastAsia="Times New Roman" w:hAnsi="Times New Roman" w:cs="Times New Roman"/>
          <w:color w:val="000000"/>
          <w:sz w:val="28"/>
          <w:szCs w:val="28"/>
          <w:lang w:eastAsia="ru-RU"/>
        </w:rPr>
        <w:t xml:space="preserve"> и порядок финансового обеспечения выполнения этого задания определяется Администрацией Грачевского района.</w:t>
      </w:r>
    </w:p>
    <w:p w:rsidR="00AC43E1" w:rsidRPr="00AC43E1" w:rsidRDefault="00AC43E1" w:rsidP="00AC43E1">
      <w:pPr>
        <w:tabs>
          <w:tab w:val="left" w:pos="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ab/>
        <w:t>2.</w:t>
      </w:r>
      <w:r w:rsidR="00575E49">
        <w:rPr>
          <w:rFonts w:ascii="Times New Roman" w:eastAsia="Times New Roman" w:hAnsi="Times New Roman" w:cs="Times New Roman"/>
          <w:color w:val="000000"/>
          <w:sz w:val="28"/>
          <w:szCs w:val="28"/>
          <w:lang w:eastAsia="ru-RU"/>
        </w:rPr>
        <w:t>6</w:t>
      </w:r>
      <w:r w:rsidRPr="00AC43E1">
        <w:rPr>
          <w:rFonts w:ascii="Times New Roman" w:eastAsia="Times New Roman" w:hAnsi="Times New Roman" w:cs="Times New Roman"/>
          <w:color w:val="000000"/>
          <w:sz w:val="28"/>
          <w:szCs w:val="28"/>
          <w:lang w:eastAsia="ru-RU"/>
        </w:rPr>
        <w:t xml:space="preserve">. Учреждение вправе осуществлять деятельность за счет средств физических и (или) юридических лиц по договорам об оказании платных образовательных услуг.  </w:t>
      </w:r>
    </w:p>
    <w:p w:rsidR="00AC43E1" w:rsidRPr="00AC43E1" w:rsidRDefault="00AC43E1" w:rsidP="00AC43E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C43E1">
        <w:rPr>
          <w:rFonts w:ascii="Times New Roman" w:eastAsia="Times New Roman" w:hAnsi="Times New Roman" w:cs="Times New Roman"/>
          <w:color w:val="000000"/>
          <w:sz w:val="28"/>
          <w:szCs w:val="28"/>
          <w:lang w:eastAsia="ru-RU"/>
        </w:rPr>
        <w:tab/>
        <w:t>2.</w:t>
      </w:r>
      <w:r w:rsidR="00575E49">
        <w:rPr>
          <w:rFonts w:ascii="Times New Roman" w:eastAsia="Times New Roman" w:hAnsi="Times New Roman" w:cs="Times New Roman"/>
          <w:color w:val="000000"/>
          <w:sz w:val="28"/>
          <w:szCs w:val="28"/>
          <w:lang w:eastAsia="ru-RU"/>
        </w:rPr>
        <w:t>7</w:t>
      </w:r>
      <w:r w:rsidRPr="00AC43E1">
        <w:rPr>
          <w:rFonts w:ascii="Times New Roman" w:eastAsia="Times New Roman" w:hAnsi="Times New Roman" w:cs="Times New Roman"/>
          <w:color w:val="000000"/>
          <w:sz w:val="28"/>
          <w:szCs w:val="28"/>
          <w:lang w:eastAsia="ru-RU"/>
        </w:rPr>
        <w:t xml:space="preserve">. </w:t>
      </w:r>
      <w:r w:rsidRPr="00AC43E1">
        <w:rPr>
          <w:rFonts w:ascii="Times New Roman" w:eastAsia="Times New Roman" w:hAnsi="Times New Roman" w:cs="Times New Roman"/>
          <w:sz w:val="28"/>
          <w:szCs w:val="28"/>
          <w:lang w:eastAsia="ru-RU"/>
        </w:rPr>
        <w:t>Платные образовательные услуги не могут быть оказаны взамен образовательной деятельности, финансируемой за счет бюджетных средств.</w:t>
      </w:r>
    </w:p>
    <w:p w:rsidR="00AC43E1" w:rsidRPr="00AC43E1" w:rsidRDefault="00AC43E1" w:rsidP="00AC43E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43E1">
        <w:rPr>
          <w:rFonts w:ascii="Times New Roman" w:eastAsia="Times New Roman" w:hAnsi="Times New Roman" w:cs="Times New Roman"/>
          <w:sz w:val="28"/>
          <w:szCs w:val="28"/>
          <w:lang w:eastAsia="ru-RU"/>
        </w:rPr>
        <w:t>Доход, полученный от оказания платных дополнительных образовательных услуг,  используется Учреждением в соответствии с уставными целями.</w:t>
      </w:r>
    </w:p>
    <w:p w:rsidR="00AC43E1" w:rsidRPr="00AC43E1" w:rsidRDefault="00AC43E1" w:rsidP="00AC43E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sz w:val="28"/>
          <w:szCs w:val="28"/>
          <w:lang w:eastAsia="ru-RU"/>
        </w:rPr>
        <w:tab/>
        <w:t>2.</w:t>
      </w:r>
      <w:r w:rsidR="00575E49">
        <w:rPr>
          <w:rFonts w:ascii="Times New Roman" w:eastAsia="Times New Roman" w:hAnsi="Times New Roman" w:cs="Times New Roman"/>
          <w:sz w:val="28"/>
          <w:szCs w:val="28"/>
          <w:lang w:eastAsia="ru-RU"/>
        </w:rPr>
        <w:t>8</w:t>
      </w:r>
      <w:r w:rsidRPr="00AC43E1">
        <w:rPr>
          <w:rFonts w:ascii="Times New Roman" w:eastAsia="Times New Roman" w:hAnsi="Times New Roman" w:cs="Times New Roman"/>
          <w:sz w:val="28"/>
          <w:szCs w:val="28"/>
          <w:lang w:eastAsia="ru-RU"/>
        </w:rPr>
        <w:t>.  Учреждение вправе осуществлять следующие виды платных услуг,  не отнесенных к основной деятельности:</w:t>
      </w:r>
    </w:p>
    <w:p w:rsidR="00AC43E1" w:rsidRPr="00AC43E1" w:rsidRDefault="00AC43E1" w:rsidP="00AC43E1">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AC43E1">
        <w:rPr>
          <w:rFonts w:ascii="Times New Roman" w:eastAsia="Times New Roman" w:hAnsi="Times New Roman" w:cs="Times New Roman"/>
          <w:color w:val="000000"/>
          <w:sz w:val="28"/>
          <w:szCs w:val="28"/>
          <w:lang w:eastAsia="ru-RU"/>
        </w:rPr>
        <w:t>- репетиторство;</w:t>
      </w:r>
    </w:p>
    <w:p w:rsidR="00AC43E1" w:rsidRPr="00AC43E1" w:rsidRDefault="00AC43E1" w:rsidP="00AC43E1">
      <w:pPr>
        <w:widowControl w:val="0"/>
        <w:overflowPunct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AC43E1">
        <w:rPr>
          <w:rFonts w:ascii="Times New Roman" w:eastAsia="Times New Roman" w:hAnsi="Times New Roman" w:cs="Times New Roman"/>
          <w:sz w:val="28"/>
          <w:szCs w:val="28"/>
          <w:lang w:eastAsia="ru-RU"/>
        </w:rPr>
        <w:t>- сдача в аренду имущества учреждения;</w:t>
      </w:r>
    </w:p>
    <w:p w:rsidR="00AC43E1" w:rsidRPr="00AC43E1" w:rsidRDefault="00AC43E1" w:rsidP="00AC43E1">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C43E1">
        <w:rPr>
          <w:rFonts w:ascii="Times New Roman" w:eastAsia="Times New Roman" w:hAnsi="Times New Roman" w:cs="Times New Roman"/>
          <w:sz w:val="28"/>
          <w:szCs w:val="28"/>
          <w:lang w:eastAsia="ru-RU"/>
        </w:rPr>
        <w:t>- реализация учебно-методической литературы;</w:t>
      </w:r>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C43E1">
        <w:rPr>
          <w:rFonts w:ascii="Times New Roman" w:eastAsia="Times New Roman" w:hAnsi="Times New Roman" w:cs="Times New Roman"/>
          <w:sz w:val="28"/>
          <w:szCs w:val="28"/>
          <w:lang w:eastAsia="ru-RU"/>
        </w:rPr>
        <w:t>- подготовка   и   реализация программ, пособий по организации и совершенствованию учебно-воспитательного процесса, других учебно-методических разработок;</w:t>
      </w:r>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C43E1">
        <w:rPr>
          <w:rFonts w:ascii="Times New Roman" w:eastAsia="Times New Roman" w:hAnsi="Times New Roman" w:cs="Times New Roman"/>
          <w:sz w:val="28"/>
          <w:szCs w:val="28"/>
          <w:lang w:eastAsia="ru-RU"/>
        </w:rPr>
        <w:t>- оказание оздоровительных услуг;</w:t>
      </w:r>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8"/>
          <w:szCs w:val="28"/>
          <w:lang w:eastAsia="ru-RU"/>
        </w:rPr>
      </w:pPr>
      <w:r w:rsidRPr="00AC43E1">
        <w:rPr>
          <w:rFonts w:ascii="Times New Roman" w:eastAsia="Times New Roman" w:hAnsi="Times New Roman" w:cs="Times New Roman"/>
          <w:sz w:val="28"/>
          <w:szCs w:val="28"/>
          <w:lang w:eastAsia="ru-RU"/>
        </w:rPr>
        <w:t xml:space="preserve">- экскурсионное и культурно-массовое обслуживание, организация </w:t>
      </w:r>
      <w:r w:rsidRPr="00AC43E1">
        <w:rPr>
          <w:rFonts w:ascii="Times New Roman" w:eastAsia="Times New Roman" w:hAnsi="Times New Roman" w:cs="Times New Roman"/>
          <w:sz w:val="28"/>
          <w:szCs w:val="28"/>
          <w:lang w:eastAsia="ru-RU"/>
        </w:rPr>
        <w:lastRenderedPageBreak/>
        <w:t>досуговой деятельности, включая проведение театрально-зрелищных, спортивных, культурно-просветительских, развлекательных и праздничных мероприятий;</w:t>
      </w:r>
    </w:p>
    <w:p w:rsidR="00AC43E1" w:rsidRPr="00AC43E1" w:rsidRDefault="00AC43E1" w:rsidP="00AC43E1">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услуги Интернет в образовательных целях;</w:t>
      </w:r>
    </w:p>
    <w:p w:rsidR="00AC43E1" w:rsidRPr="00AC43E1" w:rsidRDefault="00AC43E1" w:rsidP="00AC43E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43E1">
        <w:rPr>
          <w:rFonts w:ascii="Times New Roman" w:eastAsia="Times New Roman" w:hAnsi="Times New Roman" w:cs="Times New Roman"/>
          <w:color w:val="000000"/>
          <w:sz w:val="28"/>
          <w:szCs w:val="28"/>
          <w:lang w:eastAsia="ru-RU"/>
        </w:rPr>
        <w:t>- подготовка к поступлению в ВУЗ.</w:t>
      </w:r>
    </w:p>
    <w:p w:rsidR="00AC43E1" w:rsidRPr="00AC43E1" w:rsidRDefault="00AC43E1" w:rsidP="00AC43E1">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2.</w:t>
      </w:r>
      <w:r w:rsidR="00575E49">
        <w:rPr>
          <w:rFonts w:ascii="Times New Roman" w:eastAsia="Times New Roman" w:hAnsi="Times New Roman" w:cs="Times New Roman"/>
          <w:color w:val="000000"/>
          <w:sz w:val="28"/>
          <w:szCs w:val="28"/>
          <w:lang w:eastAsia="ru-RU"/>
        </w:rPr>
        <w:t>9</w:t>
      </w:r>
      <w:r w:rsidRPr="00AC43E1">
        <w:rPr>
          <w:rFonts w:ascii="Times New Roman" w:eastAsia="Times New Roman" w:hAnsi="Times New Roman" w:cs="Times New Roman"/>
          <w:color w:val="000000"/>
          <w:sz w:val="28"/>
          <w:szCs w:val="28"/>
          <w:lang w:eastAsia="ru-RU"/>
        </w:rPr>
        <w:t>. 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момента ее получения и прекращается по истечении срока ее действия, если иное не установлено законодательством Российской Федерации.</w:t>
      </w:r>
    </w:p>
    <w:p w:rsidR="00AC43E1" w:rsidRPr="00AC43E1" w:rsidRDefault="00AC43E1" w:rsidP="00AC43E1">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C43E1" w:rsidRPr="00AC43E1" w:rsidRDefault="00AC43E1" w:rsidP="00AC43E1">
      <w:pPr>
        <w:widowControl w:val="0"/>
        <w:numPr>
          <w:ilvl w:val="0"/>
          <w:numId w:val="1"/>
        </w:num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AC43E1">
        <w:rPr>
          <w:rFonts w:ascii="Times New Roman" w:eastAsia="Times New Roman" w:hAnsi="Times New Roman" w:cs="Times New Roman"/>
          <w:b/>
          <w:color w:val="000000"/>
          <w:sz w:val="28"/>
          <w:szCs w:val="28"/>
          <w:lang w:eastAsia="ru-RU"/>
        </w:rPr>
        <w:t>ОРГАНИЗАЦИЯ ДЕЯТЕЛЬНОСТИ УЧРЕЖДЕНИЯ</w:t>
      </w:r>
    </w:p>
    <w:p w:rsidR="00AC43E1" w:rsidRPr="00AC43E1" w:rsidRDefault="00AC43E1" w:rsidP="00AC43E1">
      <w:pPr>
        <w:shd w:val="clear" w:color="auto" w:fill="FFFFFF"/>
        <w:autoSpaceDE w:val="0"/>
        <w:autoSpaceDN w:val="0"/>
        <w:adjustRightInd w:val="0"/>
        <w:spacing w:after="0" w:line="240" w:lineRule="auto"/>
        <w:ind w:left="374"/>
        <w:rPr>
          <w:rFonts w:ascii="Times New Roman" w:eastAsia="Times New Roman" w:hAnsi="Times New Roman" w:cs="Times New Roman"/>
          <w:b/>
          <w:color w:val="000000"/>
          <w:sz w:val="28"/>
          <w:szCs w:val="28"/>
          <w:lang w:eastAsia="ru-RU"/>
        </w:rPr>
      </w:pP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3.1.</w:t>
      </w:r>
      <w:r w:rsidRPr="00AC43E1">
        <w:rPr>
          <w:rFonts w:ascii="Times New Roman" w:eastAsia="Times New Roman" w:hAnsi="Times New Roman" w:cs="Times New Roman"/>
          <w:bCs/>
          <w:color w:val="000000"/>
          <w:sz w:val="28"/>
          <w:szCs w:val="28"/>
          <w:lang w:eastAsia="ru-RU"/>
        </w:rPr>
        <w:t xml:space="preserve"> Учреждение</w:t>
      </w:r>
      <w:r w:rsidRPr="00AC43E1">
        <w:rPr>
          <w:rFonts w:ascii="Times New Roman" w:eastAsia="Times New Roman" w:hAnsi="Times New Roman" w:cs="Times New Roman"/>
          <w:color w:val="000000"/>
          <w:sz w:val="28"/>
          <w:szCs w:val="28"/>
          <w:lang w:eastAsia="ru-RU"/>
        </w:rPr>
        <w:t xml:space="preserve">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действующим законодательством, иными нормативными правовыми актами Российской Федерации и настоящим Уставом.</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AC43E1">
        <w:rPr>
          <w:rFonts w:ascii="Times New Roman" w:eastAsia="Times New Roman" w:hAnsi="Times New Roman" w:cs="Times New Roman"/>
          <w:color w:val="000000"/>
          <w:sz w:val="28"/>
          <w:szCs w:val="28"/>
          <w:lang w:eastAsia="ru-RU"/>
        </w:rPr>
        <w:t>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3.2. К компетенции Учреждения относятся:</w:t>
      </w:r>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разработка и принятие правил внутреннего распорядка обучающихся, правил внутреннего трудового распорядка, иных локальных нормативных актов;</w:t>
      </w:r>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8" w:history="1">
        <w:r w:rsidRPr="00AC43E1">
          <w:rPr>
            <w:rFonts w:ascii="Times New Roman" w:eastAsia="Times New Roman" w:hAnsi="Times New Roman" w:cs="Times New Roman"/>
            <w:color w:val="000000"/>
            <w:sz w:val="28"/>
            <w:szCs w:val="28"/>
            <w:lang w:eastAsia="ru-RU"/>
          </w:rPr>
          <w:t>стандартами</w:t>
        </w:r>
      </w:hyperlink>
      <w:r w:rsidRPr="00AC43E1">
        <w:rPr>
          <w:rFonts w:ascii="Times New Roman" w:eastAsia="Times New Roman" w:hAnsi="Times New Roman" w:cs="Times New Roman"/>
          <w:color w:val="000000"/>
          <w:sz w:val="28"/>
          <w:szCs w:val="28"/>
          <w:lang w:eastAsia="ru-RU"/>
        </w:rPr>
        <w:t>;</w:t>
      </w:r>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AC43E1">
        <w:rPr>
          <w:rFonts w:ascii="Times New Roman" w:eastAsia="Times New Roman" w:hAnsi="Times New Roman" w:cs="Times New Roman"/>
          <w:color w:val="000000"/>
          <w:sz w:val="28"/>
          <w:szCs w:val="28"/>
          <w:lang w:eastAsia="ru-RU"/>
        </w:rPr>
        <w:t>самообследования</w:t>
      </w:r>
      <w:proofErr w:type="spellEnd"/>
      <w:r w:rsidRPr="00AC43E1">
        <w:rPr>
          <w:rFonts w:ascii="Times New Roman" w:eastAsia="Times New Roman" w:hAnsi="Times New Roman" w:cs="Times New Roman"/>
          <w:color w:val="000000"/>
          <w:sz w:val="28"/>
          <w:szCs w:val="28"/>
          <w:lang w:eastAsia="ru-RU"/>
        </w:rPr>
        <w:t>;</w:t>
      </w:r>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установление штатного расписания;</w:t>
      </w:r>
    </w:p>
    <w:p w:rsid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w:t>
      </w:r>
      <w:r w:rsidR="00AC6655">
        <w:rPr>
          <w:rFonts w:ascii="Times New Roman" w:eastAsia="Times New Roman" w:hAnsi="Times New Roman" w:cs="Times New Roman"/>
          <w:color w:val="000000"/>
          <w:sz w:val="28"/>
          <w:szCs w:val="28"/>
          <w:lang w:eastAsia="ru-RU"/>
        </w:rPr>
        <w:t>нального образования работников</w:t>
      </w:r>
      <w:r w:rsidR="005E5CD6">
        <w:rPr>
          <w:rFonts w:ascii="Times New Roman" w:eastAsia="Times New Roman" w:hAnsi="Times New Roman" w:cs="Times New Roman"/>
          <w:color w:val="000000"/>
          <w:sz w:val="28"/>
          <w:szCs w:val="28"/>
          <w:lang w:eastAsia="ru-RU"/>
        </w:rPr>
        <w:t>:</w:t>
      </w:r>
    </w:p>
    <w:p w:rsidR="005E5CD6" w:rsidRDefault="005E5CD6" w:rsidP="005E5CD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педагогической деятельности не допускаются лица:</w:t>
      </w:r>
    </w:p>
    <w:p w:rsidR="00894DB5" w:rsidRPr="00894DB5" w:rsidRDefault="00894DB5" w:rsidP="00894DB5">
      <w:pPr>
        <w:autoSpaceDE w:val="0"/>
        <w:autoSpaceDN w:val="0"/>
        <w:adjustRightInd w:val="0"/>
        <w:spacing w:after="0" w:line="240" w:lineRule="auto"/>
        <w:ind w:firstLine="540"/>
        <w:jc w:val="both"/>
        <w:rPr>
          <w:rFonts w:ascii="Times New Roman" w:hAnsi="Times New Roman" w:cs="Times New Roman"/>
          <w:sz w:val="28"/>
          <w:szCs w:val="28"/>
        </w:rPr>
      </w:pPr>
      <w:r w:rsidRPr="00894DB5">
        <w:rPr>
          <w:rFonts w:ascii="Times New Roman" w:hAnsi="Times New Roman" w:cs="Times New Roman"/>
          <w:sz w:val="28"/>
          <w:szCs w:val="28"/>
        </w:rPr>
        <w:t>лишенны</w:t>
      </w:r>
      <w:r w:rsidR="00934C3A">
        <w:rPr>
          <w:rFonts w:ascii="Times New Roman" w:hAnsi="Times New Roman" w:cs="Times New Roman"/>
          <w:sz w:val="28"/>
          <w:szCs w:val="28"/>
        </w:rPr>
        <w:t>е</w:t>
      </w:r>
      <w:r w:rsidRPr="00894DB5">
        <w:rPr>
          <w:rFonts w:ascii="Times New Roman" w:hAnsi="Times New Roman" w:cs="Times New Roman"/>
          <w:sz w:val="28"/>
          <w:szCs w:val="28"/>
        </w:rPr>
        <w:t xml:space="preserve"> права заниматься педагогической деятельностью в соответствии с вступившим в законную силу приговором суда;</w:t>
      </w:r>
    </w:p>
    <w:p w:rsidR="00894DB5" w:rsidRPr="00894DB5" w:rsidRDefault="00894DB5" w:rsidP="00894DB5">
      <w:pPr>
        <w:autoSpaceDE w:val="0"/>
        <w:autoSpaceDN w:val="0"/>
        <w:adjustRightInd w:val="0"/>
        <w:spacing w:after="0" w:line="240" w:lineRule="auto"/>
        <w:ind w:firstLine="540"/>
        <w:jc w:val="both"/>
        <w:rPr>
          <w:rFonts w:ascii="Times New Roman" w:hAnsi="Times New Roman" w:cs="Times New Roman"/>
          <w:sz w:val="28"/>
          <w:szCs w:val="28"/>
        </w:rPr>
      </w:pPr>
      <w:bookmarkStart w:id="1" w:name="Par1"/>
      <w:bookmarkEnd w:id="1"/>
      <w:proofErr w:type="gramStart"/>
      <w:r w:rsidRPr="00894DB5">
        <w:rPr>
          <w:rFonts w:ascii="Times New Roman" w:hAnsi="Times New Roman" w:cs="Times New Roman"/>
          <w:sz w:val="28"/>
          <w:szCs w:val="28"/>
        </w:rPr>
        <w:t>имеющи</w:t>
      </w:r>
      <w:r w:rsidR="00934C3A">
        <w:rPr>
          <w:rFonts w:ascii="Times New Roman" w:hAnsi="Times New Roman" w:cs="Times New Roman"/>
          <w:sz w:val="28"/>
          <w:szCs w:val="28"/>
        </w:rPr>
        <w:t>е</w:t>
      </w:r>
      <w:r w:rsidRPr="00894DB5">
        <w:rPr>
          <w:rFonts w:ascii="Times New Roman" w:hAnsi="Times New Roman" w:cs="Times New Roman"/>
          <w:sz w:val="28"/>
          <w:szCs w:val="28"/>
        </w:rPr>
        <w:t xml:space="preserve"> или имевши</w:t>
      </w:r>
      <w:r w:rsidR="00934C3A">
        <w:rPr>
          <w:rFonts w:ascii="Times New Roman" w:hAnsi="Times New Roman" w:cs="Times New Roman"/>
          <w:sz w:val="28"/>
          <w:szCs w:val="28"/>
        </w:rPr>
        <w:t>е</w:t>
      </w:r>
      <w:r w:rsidRPr="00894DB5">
        <w:rPr>
          <w:rFonts w:ascii="Times New Roman" w:hAnsi="Times New Roman" w:cs="Times New Roman"/>
          <w:sz w:val="28"/>
          <w:szCs w:val="28"/>
        </w:rPr>
        <w:t xml:space="preserve"> судимость, подвергавши</w:t>
      </w:r>
      <w:r w:rsidR="00934C3A">
        <w:rPr>
          <w:rFonts w:ascii="Times New Roman" w:hAnsi="Times New Roman" w:cs="Times New Roman"/>
          <w:sz w:val="28"/>
          <w:szCs w:val="28"/>
        </w:rPr>
        <w:t>е</w:t>
      </w:r>
      <w:r w:rsidRPr="00894DB5">
        <w:rPr>
          <w:rFonts w:ascii="Times New Roman" w:hAnsi="Times New Roman" w:cs="Times New Roman"/>
          <w:sz w:val="28"/>
          <w:szCs w:val="28"/>
        </w:rPr>
        <w:t xml:space="preserve">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w:t>
      </w:r>
      <w:r w:rsidRPr="00894DB5">
        <w:rPr>
          <w:rFonts w:ascii="Times New Roman" w:hAnsi="Times New Roman" w:cs="Times New Roman"/>
          <w:sz w:val="28"/>
          <w:szCs w:val="28"/>
        </w:rPr>
        <w:lastRenderedPageBreak/>
        <w:t>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894DB5">
        <w:rPr>
          <w:rFonts w:ascii="Times New Roman" w:hAnsi="Times New Roman" w:cs="Times New Roman"/>
          <w:sz w:val="28"/>
          <w:szCs w:val="28"/>
        </w:rPr>
        <w:t>, основ конституционного строя и безопасности государства, а также против общественной безопасности;</w:t>
      </w:r>
    </w:p>
    <w:p w:rsidR="00894DB5" w:rsidRPr="00894DB5" w:rsidRDefault="00894DB5" w:rsidP="00894DB5">
      <w:pPr>
        <w:autoSpaceDE w:val="0"/>
        <w:autoSpaceDN w:val="0"/>
        <w:adjustRightInd w:val="0"/>
        <w:spacing w:after="0" w:line="240" w:lineRule="auto"/>
        <w:ind w:firstLine="540"/>
        <w:jc w:val="both"/>
        <w:rPr>
          <w:rFonts w:ascii="Times New Roman" w:hAnsi="Times New Roman" w:cs="Times New Roman"/>
          <w:sz w:val="28"/>
          <w:szCs w:val="28"/>
        </w:rPr>
      </w:pPr>
      <w:r w:rsidRPr="00894DB5">
        <w:rPr>
          <w:rFonts w:ascii="Times New Roman" w:hAnsi="Times New Roman" w:cs="Times New Roman"/>
          <w:sz w:val="28"/>
          <w:szCs w:val="28"/>
        </w:rPr>
        <w:t>имеющи</w:t>
      </w:r>
      <w:r w:rsidR="00934C3A">
        <w:rPr>
          <w:rFonts w:ascii="Times New Roman" w:hAnsi="Times New Roman" w:cs="Times New Roman"/>
          <w:sz w:val="28"/>
          <w:szCs w:val="28"/>
        </w:rPr>
        <w:t>е</w:t>
      </w:r>
      <w:r w:rsidRPr="00894DB5">
        <w:rPr>
          <w:rFonts w:ascii="Times New Roman" w:hAnsi="Times New Roman" w:cs="Times New Roman"/>
          <w:sz w:val="28"/>
          <w:szCs w:val="28"/>
        </w:rPr>
        <w:t xml:space="preserve"> неснятую или непогашенную судимость за иные умышленные тяжкие и особо тяжкие преступления;</w:t>
      </w:r>
    </w:p>
    <w:p w:rsidR="00894DB5" w:rsidRPr="00894DB5" w:rsidRDefault="00894DB5" w:rsidP="00894DB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94DB5">
        <w:rPr>
          <w:rFonts w:ascii="Times New Roman" w:hAnsi="Times New Roman" w:cs="Times New Roman"/>
          <w:sz w:val="28"/>
          <w:szCs w:val="28"/>
        </w:rPr>
        <w:t>признанны</w:t>
      </w:r>
      <w:r w:rsidR="00934C3A">
        <w:rPr>
          <w:rFonts w:ascii="Times New Roman" w:hAnsi="Times New Roman" w:cs="Times New Roman"/>
          <w:sz w:val="28"/>
          <w:szCs w:val="28"/>
        </w:rPr>
        <w:t>е</w:t>
      </w:r>
      <w:proofErr w:type="gramEnd"/>
      <w:r w:rsidRPr="00894DB5">
        <w:rPr>
          <w:rFonts w:ascii="Times New Roman" w:hAnsi="Times New Roman" w:cs="Times New Roman"/>
          <w:sz w:val="28"/>
          <w:szCs w:val="28"/>
        </w:rPr>
        <w:t xml:space="preserve"> недееспособными в установленном федеральным законом порядке;</w:t>
      </w:r>
    </w:p>
    <w:p w:rsidR="00894DB5" w:rsidRPr="00AC6655" w:rsidRDefault="00894DB5" w:rsidP="00894DB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894DB5">
        <w:rPr>
          <w:rFonts w:ascii="Times New Roman" w:hAnsi="Times New Roman" w:cs="Times New Roman"/>
          <w:sz w:val="28"/>
          <w:szCs w:val="28"/>
        </w:rPr>
        <w:t>имеющи</w:t>
      </w:r>
      <w:r w:rsidR="00934C3A">
        <w:rPr>
          <w:rFonts w:ascii="Times New Roman" w:hAnsi="Times New Roman" w:cs="Times New Roman"/>
          <w:sz w:val="28"/>
          <w:szCs w:val="28"/>
        </w:rPr>
        <w:t>е</w:t>
      </w:r>
      <w:r w:rsidRPr="00894DB5">
        <w:rPr>
          <w:rFonts w:ascii="Times New Roman" w:hAnsi="Times New Roman" w:cs="Times New Roman"/>
          <w:sz w:val="28"/>
          <w:szCs w:val="28"/>
        </w:rPr>
        <w:t xml:space="preserve">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AC43E1" w:rsidRPr="00AC43E1" w:rsidRDefault="00AC43E1" w:rsidP="00894DB5">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6655">
        <w:rPr>
          <w:rFonts w:ascii="Times New Roman" w:eastAsia="Times New Roman" w:hAnsi="Times New Roman" w:cs="Times New Roman"/>
          <w:color w:val="000000"/>
          <w:sz w:val="28"/>
          <w:szCs w:val="28"/>
          <w:lang w:eastAsia="ru-RU"/>
        </w:rPr>
        <w:t>- осуществление внутреннего финансового контроля и внутреннего финансового аудита в учреждении;</w:t>
      </w:r>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разработка и утверждение образовательных программ учреждения;</w:t>
      </w:r>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разработка и утверждение по согласованию с учредителем программы развития учреждения;</w:t>
      </w:r>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 прием </w:t>
      </w:r>
      <w:proofErr w:type="gramStart"/>
      <w:r w:rsidRPr="00AC43E1">
        <w:rPr>
          <w:rFonts w:ascii="Times New Roman" w:eastAsia="Times New Roman" w:hAnsi="Times New Roman" w:cs="Times New Roman"/>
          <w:color w:val="000000"/>
          <w:sz w:val="28"/>
          <w:szCs w:val="28"/>
          <w:lang w:eastAsia="ru-RU"/>
        </w:rPr>
        <w:t>обучающихся</w:t>
      </w:r>
      <w:proofErr w:type="gramEnd"/>
      <w:r w:rsidRPr="00AC43E1">
        <w:rPr>
          <w:rFonts w:ascii="Times New Roman" w:eastAsia="Times New Roman" w:hAnsi="Times New Roman" w:cs="Times New Roman"/>
          <w:color w:val="000000"/>
          <w:sz w:val="28"/>
          <w:szCs w:val="28"/>
          <w:lang w:eastAsia="ru-RU"/>
        </w:rPr>
        <w:t xml:space="preserve"> в образовательную организацию;</w:t>
      </w:r>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 определение списка учебников в соответствии с утвержденным федеральным </w:t>
      </w:r>
      <w:hyperlink r:id="rId9" w:history="1">
        <w:r w:rsidRPr="00AC43E1">
          <w:rPr>
            <w:rFonts w:ascii="Times New Roman" w:eastAsia="Times New Roman" w:hAnsi="Times New Roman" w:cs="Times New Roman"/>
            <w:color w:val="000000"/>
            <w:sz w:val="28"/>
            <w:szCs w:val="28"/>
            <w:lang w:eastAsia="ru-RU"/>
          </w:rPr>
          <w:t>перечнем</w:t>
        </w:r>
      </w:hyperlink>
      <w:r w:rsidRPr="00AC43E1">
        <w:rPr>
          <w:rFonts w:ascii="Times New Roman" w:eastAsia="Times New Roman" w:hAnsi="Times New Roman" w:cs="Times New Roman"/>
          <w:color w:val="000000"/>
          <w:sz w:val="28"/>
          <w:szCs w:val="28"/>
          <w:lang w:eastAsia="ru-RU"/>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w:t>
      </w:r>
    </w:p>
    <w:p w:rsid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833753" w:rsidRPr="00AC43E1" w:rsidRDefault="00833753" w:rsidP="0083375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33753">
        <w:rPr>
          <w:rFonts w:ascii="Times New Roman" w:hAnsi="Times New Roman" w:cs="Times New Roman"/>
          <w:sz w:val="28"/>
          <w:szCs w:val="28"/>
        </w:rPr>
        <w:t xml:space="preserve">поощрение </w:t>
      </w:r>
      <w:proofErr w:type="gramStart"/>
      <w:r w:rsidRPr="00833753">
        <w:rPr>
          <w:rFonts w:ascii="Times New Roman" w:hAnsi="Times New Roman" w:cs="Times New Roman"/>
          <w:sz w:val="28"/>
          <w:szCs w:val="28"/>
        </w:rPr>
        <w:t>обучающихся</w:t>
      </w:r>
      <w:proofErr w:type="gramEnd"/>
      <w:r w:rsidRPr="00833753">
        <w:rPr>
          <w:rFonts w:ascii="Times New Roman" w:hAnsi="Times New Roman" w:cs="Times New Roman"/>
          <w:sz w:val="28"/>
          <w:szCs w:val="28"/>
        </w:rPr>
        <w:t xml:space="preserve"> в соответствии с установленными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 индивидуальный учет результатов освоения </w:t>
      </w:r>
      <w:proofErr w:type="gramStart"/>
      <w:r w:rsidRPr="00AC43E1">
        <w:rPr>
          <w:rFonts w:ascii="Times New Roman" w:eastAsia="Times New Roman" w:hAnsi="Times New Roman" w:cs="Times New Roman"/>
          <w:color w:val="000000"/>
          <w:sz w:val="28"/>
          <w:szCs w:val="28"/>
          <w:lang w:eastAsia="ru-RU"/>
        </w:rPr>
        <w:t>обучающимися</w:t>
      </w:r>
      <w:proofErr w:type="gramEnd"/>
      <w:r w:rsidRPr="00AC43E1">
        <w:rPr>
          <w:rFonts w:ascii="Times New Roman" w:eastAsia="Times New Roman" w:hAnsi="Times New Roman" w:cs="Times New Roman"/>
          <w:color w:val="000000"/>
          <w:sz w:val="28"/>
          <w:szCs w:val="28"/>
          <w:lang w:eastAsia="ru-RU"/>
        </w:rP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использование и совершенствование методов обучения и воспитания, образовательных технологий, электронного обучения;</w:t>
      </w:r>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 проведение </w:t>
      </w:r>
      <w:proofErr w:type="spellStart"/>
      <w:r w:rsidRPr="00AC43E1">
        <w:rPr>
          <w:rFonts w:ascii="Times New Roman" w:eastAsia="Times New Roman" w:hAnsi="Times New Roman" w:cs="Times New Roman"/>
          <w:color w:val="000000"/>
          <w:sz w:val="28"/>
          <w:szCs w:val="28"/>
          <w:lang w:eastAsia="ru-RU"/>
        </w:rPr>
        <w:t>самообследования</w:t>
      </w:r>
      <w:proofErr w:type="spellEnd"/>
      <w:r w:rsidRPr="00AC43E1">
        <w:rPr>
          <w:rFonts w:ascii="Times New Roman" w:eastAsia="Times New Roman" w:hAnsi="Times New Roman" w:cs="Times New Roman"/>
          <w:color w:val="000000"/>
          <w:sz w:val="28"/>
          <w:szCs w:val="28"/>
          <w:lang w:eastAsia="ru-RU"/>
        </w:rPr>
        <w:t xml:space="preserve">, обеспечение </w:t>
      </w:r>
      <w:proofErr w:type="gramStart"/>
      <w:r w:rsidRPr="00AC43E1">
        <w:rPr>
          <w:rFonts w:ascii="Times New Roman" w:eastAsia="Times New Roman" w:hAnsi="Times New Roman" w:cs="Times New Roman"/>
          <w:color w:val="000000"/>
          <w:sz w:val="28"/>
          <w:szCs w:val="28"/>
          <w:lang w:eastAsia="ru-RU"/>
        </w:rPr>
        <w:t>функционирования внутренней системы оценки качества образования</w:t>
      </w:r>
      <w:proofErr w:type="gramEnd"/>
      <w:r w:rsidRPr="00AC43E1">
        <w:rPr>
          <w:rFonts w:ascii="Times New Roman" w:eastAsia="Times New Roman" w:hAnsi="Times New Roman" w:cs="Times New Roman"/>
          <w:color w:val="000000"/>
          <w:sz w:val="28"/>
          <w:szCs w:val="28"/>
          <w:lang w:eastAsia="ru-RU"/>
        </w:rPr>
        <w:t>;</w:t>
      </w:r>
    </w:p>
    <w:p w:rsid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создание необходимых условий для охраны и укрепления здоровья, организации питания обучающихся и работников учреждения;</w:t>
      </w:r>
    </w:p>
    <w:p w:rsidR="00833753" w:rsidRPr="00AC43E1" w:rsidRDefault="00833753" w:rsidP="002C182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33753">
        <w:rPr>
          <w:rFonts w:ascii="Times New Roman" w:hAnsi="Times New Roman" w:cs="Times New Roman"/>
          <w:sz w:val="28"/>
          <w:szCs w:val="28"/>
        </w:rPr>
        <w:t xml:space="preserve">организация социально-психологического тестирования обучающихся </w:t>
      </w:r>
      <w:r w:rsidRPr="00833753">
        <w:rPr>
          <w:rFonts w:ascii="Times New Roman" w:hAnsi="Times New Roman" w:cs="Times New Roman"/>
          <w:sz w:val="28"/>
          <w:szCs w:val="28"/>
        </w:rPr>
        <w:lastRenderedPageBreak/>
        <w:t xml:space="preserve">в целях раннего выявления незаконного потребления наркотических средств и психотропных веществ в </w:t>
      </w:r>
      <w:hyperlink r:id="rId10" w:history="1">
        <w:r w:rsidRPr="002C1821">
          <w:rPr>
            <w:rFonts w:ascii="Times New Roman" w:hAnsi="Times New Roman" w:cs="Times New Roman"/>
            <w:sz w:val="28"/>
            <w:szCs w:val="28"/>
          </w:rPr>
          <w:t>порядке</w:t>
        </w:r>
      </w:hyperlink>
      <w:r w:rsidRPr="002C1821">
        <w:rPr>
          <w:rFonts w:ascii="Times New Roman" w:hAnsi="Times New Roman" w:cs="Times New Roman"/>
          <w:sz w:val="28"/>
          <w:szCs w:val="28"/>
        </w:rPr>
        <w:t>, уст</w:t>
      </w:r>
      <w:r w:rsidRPr="00833753">
        <w:rPr>
          <w:rFonts w:ascii="Times New Roman" w:hAnsi="Times New Roman" w:cs="Times New Roman"/>
          <w:sz w:val="28"/>
          <w:szCs w:val="28"/>
        </w:rPr>
        <w:t>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 создание условий для занятия </w:t>
      </w:r>
      <w:proofErr w:type="gramStart"/>
      <w:r w:rsidRPr="00AC43E1">
        <w:rPr>
          <w:rFonts w:ascii="Times New Roman" w:eastAsia="Times New Roman" w:hAnsi="Times New Roman" w:cs="Times New Roman"/>
          <w:color w:val="000000"/>
          <w:sz w:val="28"/>
          <w:szCs w:val="28"/>
          <w:lang w:eastAsia="ru-RU"/>
        </w:rPr>
        <w:t>обучающимися</w:t>
      </w:r>
      <w:proofErr w:type="gramEnd"/>
      <w:r w:rsidRPr="00AC43E1">
        <w:rPr>
          <w:rFonts w:ascii="Times New Roman" w:eastAsia="Times New Roman" w:hAnsi="Times New Roman" w:cs="Times New Roman"/>
          <w:color w:val="000000"/>
          <w:sz w:val="28"/>
          <w:szCs w:val="28"/>
          <w:lang w:eastAsia="ru-RU"/>
        </w:rPr>
        <w:t xml:space="preserve"> физической культурой и спортом;</w:t>
      </w:r>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приобретение или изготовление бланков документов об образовании и (или) о квалификации</w:t>
      </w:r>
      <w:r w:rsidR="002C1821">
        <w:rPr>
          <w:rFonts w:ascii="Times New Roman" w:eastAsia="Times New Roman" w:hAnsi="Times New Roman" w:cs="Times New Roman"/>
          <w:color w:val="000000"/>
          <w:sz w:val="28"/>
          <w:szCs w:val="28"/>
          <w:lang w:eastAsia="ru-RU"/>
        </w:rPr>
        <w:t>, медалей «За особые успехи в учении»</w:t>
      </w:r>
      <w:r w:rsidRPr="00AC43E1">
        <w:rPr>
          <w:rFonts w:ascii="Times New Roman" w:eastAsia="Times New Roman" w:hAnsi="Times New Roman" w:cs="Times New Roman"/>
          <w:color w:val="000000"/>
          <w:sz w:val="28"/>
          <w:szCs w:val="28"/>
          <w:lang w:eastAsia="ru-RU"/>
        </w:rPr>
        <w:t>;</w:t>
      </w:r>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 содействие деятельности общественных объединений обучающихся, родителей </w:t>
      </w:r>
      <w:hyperlink r:id="rId11" w:history="1">
        <w:r w:rsidRPr="00AC43E1">
          <w:rPr>
            <w:rFonts w:ascii="Times New Roman" w:eastAsia="Times New Roman" w:hAnsi="Times New Roman" w:cs="Times New Roman"/>
            <w:color w:val="000000"/>
            <w:sz w:val="28"/>
            <w:szCs w:val="28"/>
            <w:lang w:eastAsia="ru-RU"/>
          </w:rPr>
          <w:t>(законных представителей)</w:t>
        </w:r>
      </w:hyperlink>
      <w:r w:rsidRPr="00AC43E1">
        <w:rPr>
          <w:rFonts w:ascii="Times New Roman" w:eastAsia="Times New Roman" w:hAnsi="Times New Roman" w:cs="Times New Roman"/>
          <w:color w:val="000000"/>
          <w:sz w:val="28"/>
          <w:szCs w:val="28"/>
          <w:lang w:eastAsia="ru-RU"/>
        </w:rPr>
        <w:t xml:space="preserve"> несовершеннолетних обучающихся, осуществляемой в образовательной организации и не запрещенной законодательством Российской Федерации;</w:t>
      </w:r>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обеспечение создания и ведения официального сайта учреждения в сети "Интернет";</w:t>
      </w:r>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AC43E1">
        <w:rPr>
          <w:rFonts w:ascii="Times New Roman" w:eastAsia="Times New Roman" w:hAnsi="Times New Roman" w:cs="Times New Roman"/>
          <w:color w:val="000000"/>
          <w:sz w:val="28"/>
          <w:szCs w:val="28"/>
          <w:lang w:eastAsia="ru-RU"/>
        </w:rPr>
        <w:t xml:space="preserve">- принятие локальных нормативных актов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w:t>
      </w:r>
      <w:hyperlink r:id="rId12" w:history="1">
        <w:r w:rsidRPr="00AC43E1">
          <w:rPr>
            <w:rFonts w:ascii="Times New Roman" w:eastAsia="Times New Roman" w:hAnsi="Times New Roman" w:cs="Times New Roman"/>
            <w:color w:val="000000"/>
            <w:sz w:val="28"/>
            <w:szCs w:val="28"/>
            <w:lang w:eastAsia="ru-RU"/>
          </w:rPr>
          <w:t>(законными представителями)</w:t>
        </w:r>
      </w:hyperlink>
      <w:r w:rsidRPr="00AC43E1">
        <w:rPr>
          <w:rFonts w:ascii="Times New Roman" w:eastAsia="Times New Roman" w:hAnsi="Times New Roman" w:cs="Times New Roman"/>
          <w:color w:val="000000"/>
          <w:sz w:val="28"/>
          <w:szCs w:val="28"/>
          <w:lang w:eastAsia="ru-RU"/>
        </w:rPr>
        <w:t xml:space="preserve"> несовершеннолетних обучающихся;</w:t>
      </w:r>
      <w:proofErr w:type="gramEnd"/>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иные вопросы в соответствии с законодательством Российской Федерации.</w:t>
      </w:r>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3.3.Учреждение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деятельность, в том числе осуществлять организацию отдыха и </w:t>
      </w:r>
      <w:proofErr w:type="gramStart"/>
      <w:r w:rsidRPr="00AC43E1">
        <w:rPr>
          <w:rFonts w:ascii="Times New Roman" w:eastAsia="Times New Roman" w:hAnsi="Times New Roman" w:cs="Times New Roman"/>
          <w:color w:val="000000"/>
          <w:sz w:val="28"/>
          <w:szCs w:val="28"/>
          <w:lang w:eastAsia="ru-RU"/>
        </w:rPr>
        <w:t>оздоровления</w:t>
      </w:r>
      <w:proofErr w:type="gramEnd"/>
      <w:r w:rsidRPr="00AC43E1">
        <w:rPr>
          <w:rFonts w:ascii="Times New Roman" w:eastAsia="Times New Roman" w:hAnsi="Times New Roman" w:cs="Times New Roman"/>
          <w:color w:val="000000"/>
          <w:sz w:val="28"/>
          <w:szCs w:val="28"/>
          <w:lang w:eastAsia="ru-RU"/>
        </w:rPr>
        <w:t xml:space="preserve"> обучающихся в каникулярное время (с дневным пребыванием).</w:t>
      </w:r>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3.4. Обязанности Учреждения:</w:t>
      </w:r>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AC43E1">
        <w:rPr>
          <w:rFonts w:ascii="Times New Roman" w:eastAsia="Times New Roman" w:hAnsi="Times New Roman" w:cs="Times New Roman"/>
          <w:color w:val="000000"/>
          <w:sz w:val="28"/>
          <w:szCs w:val="28"/>
          <w:lang w:eastAsia="ru-RU"/>
        </w:rPr>
        <w:t>-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учреждения;</w:t>
      </w:r>
      <w:proofErr w:type="gramEnd"/>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соблюдать права и свободы обучающихся, родителей (законных представителей) несовершеннолетних обучающихся, работников учреждения.</w:t>
      </w:r>
    </w:p>
    <w:p w:rsidR="00AC43E1" w:rsidRDefault="00AC43E1" w:rsidP="00AC43E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lastRenderedPageBreak/>
        <w:t xml:space="preserve">3.5. </w:t>
      </w:r>
      <w:proofErr w:type="gramStart"/>
      <w:r w:rsidRPr="00AC43E1">
        <w:rPr>
          <w:rFonts w:ascii="Times New Roman" w:eastAsia="Times New Roman" w:hAnsi="Times New Roman" w:cs="Times New Roman"/>
          <w:color w:val="000000"/>
          <w:sz w:val="28"/>
          <w:szCs w:val="28"/>
          <w:lang w:eastAsia="ru-RU"/>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AC43E1">
        <w:rPr>
          <w:rFonts w:ascii="Times New Roman" w:eastAsia="Times New Roman" w:hAnsi="Times New Roman" w:cs="Times New Roman"/>
          <w:color w:val="000000"/>
          <w:sz w:val="28"/>
          <w:szCs w:val="28"/>
          <w:lang w:eastAsia="ru-RU"/>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3" w:history="1">
        <w:r w:rsidRPr="00AC43E1">
          <w:rPr>
            <w:rFonts w:ascii="Times New Roman" w:eastAsia="Times New Roman" w:hAnsi="Times New Roman" w:cs="Times New Roman"/>
            <w:color w:val="000000"/>
            <w:sz w:val="28"/>
            <w:szCs w:val="28"/>
            <w:lang w:eastAsia="ru-RU"/>
          </w:rPr>
          <w:t>(законных представителей)</w:t>
        </w:r>
      </w:hyperlink>
      <w:r w:rsidRPr="00AC43E1">
        <w:rPr>
          <w:rFonts w:ascii="Times New Roman" w:eastAsia="Times New Roman" w:hAnsi="Times New Roman" w:cs="Times New Roman"/>
          <w:color w:val="000000"/>
          <w:sz w:val="28"/>
          <w:szCs w:val="28"/>
          <w:lang w:eastAsia="ru-RU"/>
        </w:rPr>
        <w:t xml:space="preserve"> несовершеннолетних обучающихся, нарушение требований к организации и осуществлению образовательной деятельности учреждения и ее должностные лица несут  ответственность в соответствии с требованиями действующего законодательства.</w:t>
      </w:r>
    </w:p>
    <w:p w:rsidR="00023B80" w:rsidRPr="00AC43E1" w:rsidRDefault="00023B80" w:rsidP="00AC43E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AC43E1" w:rsidRPr="00AC43E1" w:rsidRDefault="00AC43E1" w:rsidP="00AC43E1">
      <w:pPr>
        <w:widowControl w:val="0"/>
        <w:numPr>
          <w:ilvl w:val="0"/>
          <w:numId w:val="1"/>
        </w:num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AC43E1">
        <w:rPr>
          <w:rFonts w:ascii="Times New Roman" w:eastAsia="Times New Roman" w:hAnsi="Times New Roman" w:cs="Times New Roman"/>
          <w:b/>
          <w:color w:val="000000"/>
          <w:sz w:val="28"/>
          <w:szCs w:val="28"/>
          <w:lang w:eastAsia="ru-RU"/>
        </w:rPr>
        <w:t>ОРГАНИЗАЦИЯ ОБРАЗОВАТЕЛЬНОГО ПРОЦЕССА</w:t>
      </w:r>
    </w:p>
    <w:p w:rsidR="00AC43E1" w:rsidRPr="00AC43E1" w:rsidRDefault="00AC43E1" w:rsidP="00AC43E1">
      <w:pPr>
        <w:shd w:val="clear" w:color="auto" w:fill="FFFFFF"/>
        <w:autoSpaceDE w:val="0"/>
        <w:autoSpaceDN w:val="0"/>
        <w:adjustRightInd w:val="0"/>
        <w:spacing w:after="0" w:line="240" w:lineRule="auto"/>
        <w:ind w:left="374"/>
        <w:rPr>
          <w:rFonts w:ascii="Times New Roman" w:eastAsia="Times New Roman" w:hAnsi="Times New Roman" w:cs="Times New Roman"/>
          <w:b/>
          <w:color w:val="000000"/>
          <w:sz w:val="28"/>
          <w:szCs w:val="28"/>
          <w:lang w:eastAsia="ru-RU"/>
        </w:rPr>
      </w:pPr>
    </w:p>
    <w:p w:rsidR="00AC43E1" w:rsidRPr="00AC43E1" w:rsidRDefault="00AC43E1" w:rsidP="00AC43E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4.1. Учреждение осуществляет образовательный процесс в соответствии с уровнями общего образования:</w:t>
      </w:r>
    </w:p>
    <w:p w:rsidR="00AC43E1" w:rsidRPr="00AC43E1" w:rsidRDefault="00AC43E1" w:rsidP="00AC43E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начальное общее образование (нормативный срок освоения 4 года);</w:t>
      </w:r>
    </w:p>
    <w:p w:rsidR="00AC43E1" w:rsidRPr="00AC43E1" w:rsidRDefault="00AC43E1" w:rsidP="00AC43E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основное общее образование (нормативный срок освоения - 5 лет);</w:t>
      </w:r>
    </w:p>
    <w:p w:rsidR="00AC43E1" w:rsidRPr="00AC43E1" w:rsidRDefault="00AC43E1" w:rsidP="00AC43E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среднее  общее образование (нормативный срок освоения - 2 года). </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43E1">
        <w:rPr>
          <w:rFonts w:ascii="Times New Roman" w:eastAsia="Times New Roman" w:hAnsi="Times New Roman" w:cs="Times New Roman"/>
          <w:sz w:val="28"/>
          <w:szCs w:val="28"/>
          <w:lang w:eastAsia="ru-RU"/>
        </w:rPr>
        <w:t xml:space="preserve">4.2. Содержание образования в Учреждении определяется общеобразовательными программами, разрабатываемыми, принимаемыми и реализуемыми им самостоятельно на основе федеральных государственных образовательных стандартов и с учетом соответствующих примерных образовательных учебных программ. </w:t>
      </w:r>
    </w:p>
    <w:p w:rsidR="00AC43E1" w:rsidRPr="00AC43E1" w:rsidRDefault="00AC43E1" w:rsidP="00AC43E1">
      <w:pPr>
        <w:widowControl w:val="0"/>
        <w:tabs>
          <w:tab w:val="left" w:pos="720"/>
          <w:tab w:val="left" w:pos="108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C43E1">
        <w:rPr>
          <w:rFonts w:ascii="Arial" w:eastAsia="Times New Roman" w:hAnsi="Arial" w:cs="Arial"/>
          <w:sz w:val="28"/>
          <w:szCs w:val="28"/>
          <w:lang w:eastAsia="ru-RU"/>
        </w:rPr>
        <w:tab/>
      </w:r>
      <w:r w:rsidRPr="00AC43E1">
        <w:rPr>
          <w:rFonts w:ascii="Times New Roman" w:eastAsia="Times New Roman" w:hAnsi="Times New Roman" w:cs="Times New Roman"/>
          <w:color w:val="000000"/>
          <w:sz w:val="28"/>
          <w:szCs w:val="28"/>
          <w:lang w:eastAsia="ru-RU"/>
        </w:rPr>
        <w:t>4.3. Образовательный процесс в Учреждении осуществляется на основе  учебного плана, разрабатываемого учреждением самостоятельно, в соответствии с примерным учебным планом, регламентируется расписанием занятий и годовым календарным учебным графиком.</w:t>
      </w:r>
    </w:p>
    <w:p w:rsidR="00AC43E1" w:rsidRPr="00AC43E1" w:rsidRDefault="00AC43E1" w:rsidP="00AC43E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43E1">
        <w:rPr>
          <w:rFonts w:ascii="Times New Roman" w:eastAsia="Times New Roman" w:hAnsi="Times New Roman" w:cs="Times New Roman"/>
          <w:sz w:val="28"/>
          <w:szCs w:val="28"/>
          <w:lang w:eastAsia="ru-RU"/>
        </w:rPr>
        <w:tab/>
        <w:t xml:space="preserve">4.4. Общее образование </w:t>
      </w:r>
      <w:proofErr w:type="gramStart"/>
      <w:r w:rsidRPr="00AC43E1">
        <w:rPr>
          <w:rFonts w:ascii="Times New Roman" w:eastAsia="Times New Roman" w:hAnsi="Times New Roman" w:cs="Times New Roman"/>
          <w:sz w:val="28"/>
          <w:szCs w:val="28"/>
          <w:lang w:eastAsia="ru-RU"/>
        </w:rPr>
        <w:t>обучающихся</w:t>
      </w:r>
      <w:proofErr w:type="gramEnd"/>
      <w:r w:rsidRPr="00AC43E1">
        <w:rPr>
          <w:rFonts w:ascii="Times New Roman" w:eastAsia="Times New Roman" w:hAnsi="Times New Roman" w:cs="Times New Roman"/>
          <w:sz w:val="28"/>
          <w:szCs w:val="28"/>
          <w:lang w:eastAsia="ru-RU"/>
        </w:rPr>
        <w:t xml:space="preserve"> с ограниченными возможностями здоровья осуществляется в Учреждении по адаптированным основным общеобразовательным программам, создаются специальные условия для получения образования указанными обучающими.</w:t>
      </w:r>
    </w:p>
    <w:p w:rsidR="00AC43E1" w:rsidRPr="00AC43E1" w:rsidRDefault="00AC43E1" w:rsidP="00AC43E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43E1">
        <w:rPr>
          <w:rFonts w:ascii="Times New Roman" w:eastAsia="Times New Roman" w:hAnsi="Times New Roman" w:cs="Times New Roman"/>
          <w:sz w:val="28"/>
          <w:szCs w:val="28"/>
          <w:lang w:eastAsia="ru-RU"/>
        </w:rPr>
        <w:tab/>
        <w:t>4.5. Образование обучающихся с ограниченными возможностями здоровья может быть организовано как совместно с другими обучающими, так и в отдельных классах или группах.</w:t>
      </w:r>
    </w:p>
    <w:p w:rsidR="00AC43E1" w:rsidRPr="00AC43E1" w:rsidRDefault="00AC43E1" w:rsidP="00AC43E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4.6. Образовательная деятельность в Учреждении осуществляется на государственном языке Российской Федерации.</w:t>
      </w:r>
    </w:p>
    <w:p w:rsidR="00AC43E1" w:rsidRPr="00AC43E1" w:rsidRDefault="00AC43E1" w:rsidP="00AC43E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4.7. </w:t>
      </w:r>
      <w:proofErr w:type="gramStart"/>
      <w:r w:rsidRPr="00AC43E1">
        <w:rPr>
          <w:rFonts w:ascii="Times New Roman" w:eastAsia="Times New Roman" w:hAnsi="Times New Roman" w:cs="Times New Roman"/>
          <w:color w:val="000000"/>
          <w:sz w:val="28"/>
          <w:szCs w:val="28"/>
          <w:lang w:eastAsia="ru-RU"/>
        </w:rPr>
        <w:t>Язык, языки образования определяются локальными нормативными актами Учреждения, осуществляющим образовательную деятельность по реализуемым им образовательным программам, в соответствии с законодательством Российской Федерации.</w:t>
      </w:r>
      <w:proofErr w:type="gramEnd"/>
    </w:p>
    <w:p w:rsidR="00AC43E1" w:rsidRPr="00AC43E1" w:rsidRDefault="00AC43E1" w:rsidP="00AC43E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sz w:val="28"/>
          <w:szCs w:val="28"/>
          <w:lang w:eastAsia="ru-RU"/>
        </w:rPr>
        <w:t>4.8. Образование может быть получено на иностранном языке в соответствии с образовательной программой и в порядке, установленном</w:t>
      </w:r>
      <w:r w:rsidRPr="00AC43E1">
        <w:rPr>
          <w:rFonts w:ascii="Times New Roman" w:eastAsia="Times New Roman" w:hAnsi="Times New Roman" w:cs="Times New Roman"/>
          <w:color w:val="000000"/>
          <w:sz w:val="28"/>
          <w:szCs w:val="28"/>
          <w:lang w:eastAsia="ru-RU"/>
        </w:rPr>
        <w:t xml:space="preserve"> </w:t>
      </w:r>
      <w:r w:rsidRPr="00AC43E1">
        <w:rPr>
          <w:rFonts w:ascii="Times New Roman" w:eastAsia="Times New Roman" w:hAnsi="Times New Roman" w:cs="Times New Roman"/>
          <w:color w:val="000000"/>
          <w:sz w:val="28"/>
          <w:szCs w:val="28"/>
          <w:lang w:eastAsia="ru-RU"/>
        </w:rPr>
        <w:lastRenderedPageBreak/>
        <w:t>законодательством  об образовании и локальными нормативными актами Учреждения.</w:t>
      </w:r>
    </w:p>
    <w:p w:rsidR="00AC43E1" w:rsidRPr="00AC43E1" w:rsidRDefault="00AC43E1" w:rsidP="00AC43E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C43E1" w:rsidRPr="00AC43E1" w:rsidRDefault="00AC43E1" w:rsidP="00AC43E1">
      <w:pPr>
        <w:widowControl w:val="0"/>
        <w:numPr>
          <w:ilvl w:val="0"/>
          <w:numId w:val="1"/>
        </w:num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C43E1">
        <w:rPr>
          <w:rFonts w:ascii="Times New Roman" w:eastAsia="Times New Roman" w:hAnsi="Times New Roman" w:cs="Times New Roman"/>
          <w:b/>
          <w:bCs/>
          <w:color w:val="000000"/>
          <w:sz w:val="28"/>
          <w:szCs w:val="28"/>
          <w:lang w:eastAsia="ru-RU"/>
        </w:rPr>
        <w:t>УПРАВЛЕНИЕ УЧРЕЖДЕНИЕМ</w:t>
      </w:r>
    </w:p>
    <w:p w:rsidR="00AC43E1" w:rsidRPr="00AC43E1" w:rsidRDefault="00AC43E1" w:rsidP="00AC43E1">
      <w:pPr>
        <w:shd w:val="clear" w:color="auto" w:fill="FFFFFF"/>
        <w:autoSpaceDE w:val="0"/>
        <w:autoSpaceDN w:val="0"/>
        <w:adjustRightInd w:val="0"/>
        <w:spacing w:after="0" w:line="240" w:lineRule="auto"/>
        <w:ind w:left="374"/>
        <w:rPr>
          <w:rFonts w:ascii="Times New Roman" w:eastAsia="Times New Roman" w:hAnsi="Times New Roman" w:cs="Times New Roman"/>
          <w:color w:val="000000"/>
          <w:sz w:val="28"/>
          <w:szCs w:val="28"/>
          <w:lang w:eastAsia="ru-RU"/>
        </w:rPr>
      </w:pPr>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5.1. Управление Учреждением осуществляется на основе сочетания принципов единоначалия и коллегиальности. </w:t>
      </w:r>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5.2. Единоличным исполнительным органом учреждения является руководитель (директор), который осуществляет текущее руководство деятельностью Учреждения.</w:t>
      </w:r>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5.3. Директор решает вопросы деятельности Учреждения, за исключением вопросов, отнесенных законодательством или Уставом к компетенции органов управления учреждением, Учредителя.</w:t>
      </w:r>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5.4. Директор осуществляет свою деятельность на основании заключенного с Учредителем </w:t>
      </w:r>
      <w:r w:rsidRPr="001B7B43">
        <w:rPr>
          <w:rFonts w:ascii="Times New Roman" w:eastAsia="Times New Roman" w:hAnsi="Times New Roman" w:cs="Times New Roman"/>
          <w:color w:val="000000"/>
          <w:sz w:val="28"/>
          <w:szCs w:val="28"/>
          <w:lang w:eastAsia="ru-RU"/>
        </w:rPr>
        <w:t>эффективного контракта</w:t>
      </w:r>
      <w:r w:rsidRPr="00AC43E1">
        <w:rPr>
          <w:rFonts w:ascii="Times New Roman" w:eastAsia="Times New Roman" w:hAnsi="Times New Roman" w:cs="Times New Roman"/>
          <w:color w:val="000000"/>
          <w:sz w:val="28"/>
          <w:szCs w:val="28"/>
          <w:lang w:eastAsia="ru-RU"/>
        </w:rPr>
        <w:t>.</w:t>
      </w:r>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5.5. Директор подотчетен в своей деятельности Учредителю.</w:t>
      </w:r>
    </w:p>
    <w:p w:rsidR="00AC43E1" w:rsidRPr="00AC43E1" w:rsidRDefault="00AC43E1" w:rsidP="00AC43E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5.6. Директор Учреждения действует без доверенности от имени Учреждения, представляет его интересы во всех органах и организациях, совершает сделки от его имени, утверждает штатное расписание Учреждения, план его финансово-хозяйственной деятельности и т.д., издает регламентирующие деятельность Учреждения локальные нормативные акты, приказы, обязательные для исполнения всеми работниками Учреждения. </w:t>
      </w:r>
    </w:p>
    <w:p w:rsidR="00AC43E1" w:rsidRPr="00AC43E1" w:rsidRDefault="00AC43E1" w:rsidP="00AC43E1">
      <w:pPr>
        <w:tabs>
          <w:tab w:val="left" w:pos="0"/>
        </w:tab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5.7. Директор Учреждения несет ответственность за руководство образовательной, научной, воспитательной работой и организационно-хозяйственной деятельностью.</w:t>
      </w:r>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C43E1">
        <w:rPr>
          <w:rFonts w:ascii="Times New Roman" w:eastAsia="Times New Roman" w:hAnsi="Times New Roman" w:cs="Times New Roman"/>
          <w:color w:val="000000"/>
          <w:sz w:val="28"/>
          <w:szCs w:val="28"/>
          <w:lang w:eastAsia="ru-RU"/>
        </w:rPr>
        <w:t>5.8. В Учреждении формируются коллегиальные органы управления – Совет Учреждения, Общее собрание трудового коллектива, Педагогический совет, Родительский комитет, Совет старшеклассников.</w:t>
      </w:r>
    </w:p>
    <w:p w:rsidR="00AC43E1" w:rsidRPr="00AC43E1" w:rsidRDefault="00AC43E1" w:rsidP="00AC43E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5.9. Общее руководство Учреждением осуществляет выборный представительный орган -  Совет учреждения. </w:t>
      </w:r>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Основными задачами Совета учреждения являются:</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определение основных направлений развития учреждения;</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повышение эффективности финансово-хозяйственной деятельности  учреждения, стимулирования труда его работников;</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содействие созданию в учреждении оптимальных условий и форм организации образовательного процесса;</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 </w:t>
      </w:r>
      <w:proofErr w:type="gramStart"/>
      <w:r w:rsidRPr="00AC43E1">
        <w:rPr>
          <w:rFonts w:ascii="Times New Roman" w:eastAsia="Times New Roman" w:hAnsi="Times New Roman" w:cs="Times New Roman"/>
          <w:color w:val="000000"/>
          <w:sz w:val="28"/>
          <w:szCs w:val="28"/>
          <w:lang w:eastAsia="ru-RU"/>
        </w:rPr>
        <w:t>контроль за</w:t>
      </w:r>
      <w:proofErr w:type="gramEnd"/>
      <w:r w:rsidRPr="00AC43E1">
        <w:rPr>
          <w:rFonts w:ascii="Times New Roman" w:eastAsia="Times New Roman" w:hAnsi="Times New Roman" w:cs="Times New Roman"/>
          <w:color w:val="000000"/>
          <w:sz w:val="28"/>
          <w:szCs w:val="28"/>
          <w:lang w:eastAsia="ru-RU"/>
        </w:rPr>
        <w:t xml:space="preserve"> реализацией в полном объёме образовательных программ в соответствии с учебным планом и графиком учебного процесса;</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 осуществление </w:t>
      </w:r>
      <w:proofErr w:type="gramStart"/>
      <w:r w:rsidRPr="00AC43E1">
        <w:rPr>
          <w:rFonts w:ascii="Times New Roman" w:eastAsia="Times New Roman" w:hAnsi="Times New Roman" w:cs="Times New Roman"/>
          <w:color w:val="000000"/>
          <w:sz w:val="28"/>
          <w:szCs w:val="28"/>
          <w:lang w:eastAsia="ru-RU"/>
        </w:rPr>
        <w:t>контроля за</w:t>
      </w:r>
      <w:proofErr w:type="gramEnd"/>
      <w:r w:rsidRPr="00AC43E1">
        <w:rPr>
          <w:rFonts w:ascii="Times New Roman" w:eastAsia="Times New Roman" w:hAnsi="Times New Roman" w:cs="Times New Roman"/>
          <w:color w:val="000000"/>
          <w:sz w:val="28"/>
          <w:szCs w:val="28"/>
          <w:lang w:eastAsia="ru-RU"/>
        </w:rPr>
        <w:t xml:space="preserve"> организацией питания и медицинского обслуживания в учреждении в целях охраны труда и укрепления здоровья обучающихся и работников учреждения;</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контроль за целевым и рациональным расходованием финансовых средств учреждения;</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 участие в рассмотрении конфликтных ситуаций между участниками образовательного процесса в случаях, когда стороны не пришли к </w:t>
      </w:r>
      <w:r w:rsidRPr="00AC43E1">
        <w:rPr>
          <w:rFonts w:ascii="Times New Roman" w:eastAsia="Times New Roman" w:hAnsi="Times New Roman" w:cs="Times New Roman"/>
          <w:color w:val="000000"/>
          <w:sz w:val="28"/>
          <w:szCs w:val="28"/>
          <w:lang w:eastAsia="ru-RU"/>
        </w:rPr>
        <w:lastRenderedPageBreak/>
        <w:t>обоюдному согласию;</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взаимодействие с другими органами самоуправления в учреждении.</w:t>
      </w:r>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Совет осуществляет следующие функции: принимает</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согласованный годовой календарный учебный график;</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программу развития учреждения;</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 правила внутреннего распорядка </w:t>
      </w:r>
      <w:proofErr w:type="gramStart"/>
      <w:r w:rsidRPr="00AC43E1">
        <w:rPr>
          <w:rFonts w:ascii="Times New Roman" w:eastAsia="Times New Roman" w:hAnsi="Times New Roman" w:cs="Times New Roman"/>
          <w:color w:val="000000"/>
          <w:sz w:val="28"/>
          <w:szCs w:val="28"/>
          <w:lang w:eastAsia="ru-RU"/>
        </w:rPr>
        <w:t>обучающихся</w:t>
      </w:r>
      <w:proofErr w:type="gramEnd"/>
      <w:r w:rsidRPr="00AC43E1">
        <w:rPr>
          <w:rFonts w:ascii="Times New Roman" w:eastAsia="Times New Roman" w:hAnsi="Times New Roman" w:cs="Times New Roman"/>
          <w:color w:val="000000"/>
          <w:sz w:val="28"/>
          <w:szCs w:val="28"/>
          <w:lang w:eastAsia="ru-RU"/>
        </w:rPr>
        <w:t>;</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Положение о порядке и условиях распределения стимулирующих выплат работникам учреждения;</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размеры стимулирующих выплат работникам учреждения;</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размеры доплат и надбавок работникам учреждения;</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локальные акты в соответствии со своей компетенцией.</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Вносит директору учреждения  предложения в части:</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 материально-технического обеспечения и оснащения образовательного процесса, оборудования помещений учреждения (в пределах выделяемых средств); </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выбора учебников из утвержденных федеральных перечней учебников, рекомендованных (допущенных) к использованию в образовательном процессе;</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создания в учреждении необходимых условий для организации питания, медицинского обслуживания обучающихся;</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 обеспечения прохождения промежуточной и итоговой аттестации </w:t>
      </w:r>
      <w:proofErr w:type="gramStart"/>
      <w:r w:rsidRPr="00AC43E1">
        <w:rPr>
          <w:rFonts w:ascii="Times New Roman" w:eastAsia="Times New Roman" w:hAnsi="Times New Roman" w:cs="Times New Roman"/>
          <w:color w:val="000000"/>
          <w:sz w:val="28"/>
          <w:szCs w:val="28"/>
          <w:lang w:eastAsia="ru-RU"/>
        </w:rPr>
        <w:t>обучающихся</w:t>
      </w:r>
      <w:proofErr w:type="gramEnd"/>
      <w:r w:rsidRPr="00AC43E1">
        <w:rPr>
          <w:rFonts w:ascii="Times New Roman" w:eastAsia="Times New Roman" w:hAnsi="Times New Roman" w:cs="Times New Roman"/>
          <w:color w:val="000000"/>
          <w:sz w:val="28"/>
          <w:szCs w:val="28"/>
          <w:lang w:eastAsia="ru-RU"/>
        </w:rPr>
        <w:t>;</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мероприятий по охране и укреплению здоровья обучающихся;</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мероприятий по обеспечению безопасности образовательного процесса;</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организации иных мероприятий, проводимых в учреждении;</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соблюдения прав и свобод обучающихся и работников учреждения;</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структуры, компетенции, порядка формирования и работы органов самоуправления учреждения;</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порядка и оснований исключений обучающихся.</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Участвует:</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в принятии решения о создании в учреждении общественных (в том числе детских и молодежных) организаций (объединений), а также может запрашивать отчет об их деятельности;</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в разработке локальных актов, предусмотренных уставом  учреждения;</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в принятии решения об оказании мер социальной поддержки обучающимся и работникам учреждения из средств, полученных  учреждением от уставной, приносящей доходы деятельности, и из иных внебюджетных источников.</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Участвует в подготовке  и утверждает публичный (ежегодный) доклад  учреждения; публичный доклад подписывается совместно председателем Совета и директором учреждения.</w:t>
      </w:r>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Заслушивает отчет директора учреждения или иных, уполномоченных директором  лиц по итогам учебного и финансового года, о реализации мер </w:t>
      </w:r>
      <w:r w:rsidRPr="00AC43E1">
        <w:rPr>
          <w:rFonts w:ascii="Times New Roman" w:eastAsia="Times New Roman" w:hAnsi="Times New Roman" w:cs="Times New Roman"/>
          <w:color w:val="000000"/>
          <w:sz w:val="28"/>
          <w:szCs w:val="28"/>
          <w:lang w:eastAsia="ru-RU"/>
        </w:rPr>
        <w:lastRenderedPageBreak/>
        <w:t>социальной поддержки определенной категории лиц в соответствии с  действующим законодательством.</w:t>
      </w:r>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Совет правомочен, при наличии оснований, предусмотренных Трудовым кодексом Российской Федерации, ходатайствовать перед директором учреждения о расторжении трудового договора с педагогическими работниками и работниками из числа вспомогательного, административного персонала. В случае неудовлетворительной оценки отчета директора учреждения Совет вправе направить учредителю обращение, в котором мотивирует свою оценку и вносит предложения по совершенствованию работы администрации учреждения.</w:t>
      </w:r>
    </w:p>
    <w:p w:rsidR="00AC43E1" w:rsidRPr="00AC43E1" w:rsidRDefault="00AC43E1" w:rsidP="00AC43E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5.10. В целях развития и совершенствования учебно-воспитательного процесса, повышения профессионального мастерства и творческого роста учителей и воспитанников в школе действует Педагогический совет - коллегиальный орган, объединяющий педагогических работников  Учреждения.</w:t>
      </w:r>
    </w:p>
    <w:p w:rsidR="00AC43E1" w:rsidRPr="00AC43E1" w:rsidRDefault="00AC43E1" w:rsidP="00AC43E1">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Педагогический совет под председательством директора Учреждения: </w:t>
      </w:r>
    </w:p>
    <w:p w:rsidR="00AC43E1" w:rsidRPr="00AC43E1" w:rsidRDefault="00AC43E1" w:rsidP="00AC43E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обсуждает и производит выбор различных вариантов содержания образования, форм, методов обучения и воспитания;</w:t>
      </w:r>
    </w:p>
    <w:p w:rsidR="00AC43E1" w:rsidRPr="00AC43E1" w:rsidRDefault="00AC43E1" w:rsidP="00AC43E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-принимает решение о формах проведения в данном календарном году промежуточной аттестации;</w:t>
      </w:r>
    </w:p>
    <w:p w:rsidR="00AC43E1" w:rsidRPr="00AC43E1" w:rsidRDefault="00AC43E1" w:rsidP="00AC43E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AC43E1">
        <w:rPr>
          <w:rFonts w:ascii="Times New Roman" w:eastAsia="Times New Roman" w:hAnsi="Times New Roman" w:cs="Times New Roman"/>
          <w:color w:val="000000"/>
          <w:sz w:val="28"/>
          <w:szCs w:val="28"/>
          <w:lang w:eastAsia="ru-RU"/>
        </w:rPr>
        <w:t xml:space="preserve">-принимает решение о переводе обучающихся в следующий класс по результатам промежуточной аттестации, об отчислении обучающегося на основе представления директора, по согласованию с родителями (законными представителями) обучающегося об оставление его на повторное обучение, о переводе на обучение по адаптированным образовательным программам в </w:t>
      </w:r>
      <w:proofErr w:type="spellStart"/>
      <w:r w:rsidRPr="00AC43E1">
        <w:rPr>
          <w:rFonts w:ascii="Times New Roman" w:eastAsia="Times New Roman" w:hAnsi="Times New Roman" w:cs="Times New Roman"/>
          <w:color w:val="000000"/>
          <w:sz w:val="28"/>
          <w:szCs w:val="28"/>
          <w:lang w:eastAsia="ru-RU"/>
        </w:rPr>
        <w:t>соответсвии</w:t>
      </w:r>
      <w:proofErr w:type="spellEnd"/>
      <w:r w:rsidRPr="00AC43E1">
        <w:rPr>
          <w:rFonts w:ascii="Times New Roman" w:eastAsia="Times New Roman" w:hAnsi="Times New Roman" w:cs="Times New Roman"/>
          <w:color w:val="000000"/>
          <w:sz w:val="28"/>
          <w:szCs w:val="28"/>
          <w:lang w:eastAsia="ru-RU"/>
        </w:rPr>
        <w:t xml:space="preserve"> с рекомендациями </w:t>
      </w:r>
      <w:proofErr w:type="spellStart"/>
      <w:r w:rsidRPr="00AC43E1">
        <w:rPr>
          <w:rFonts w:ascii="Times New Roman" w:eastAsia="Times New Roman" w:hAnsi="Times New Roman" w:cs="Times New Roman"/>
          <w:color w:val="000000"/>
          <w:sz w:val="28"/>
          <w:szCs w:val="28"/>
          <w:lang w:eastAsia="ru-RU"/>
        </w:rPr>
        <w:t>психолого-медико-педагогической</w:t>
      </w:r>
      <w:proofErr w:type="spellEnd"/>
      <w:r w:rsidRPr="00AC43E1">
        <w:rPr>
          <w:rFonts w:ascii="Times New Roman" w:eastAsia="Times New Roman" w:hAnsi="Times New Roman" w:cs="Times New Roman"/>
          <w:color w:val="000000"/>
          <w:sz w:val="28"/>
          <w:szCs w:val="28"/>
          <w:lang w:eastAsia="ru-RU"/>
        </w:rPr>
        <w:t xml:space="preserve"> комиссии либо на обучение по индивидуальному учебному плану;</w:t>
      </w:r>
      <w:proofErr w:type="gramEnd"/>
    </w:p>
    <w:p w:rsidR="00AC43E1" w:rsidRPr="00AC43E1" w:rsidRDefault="00AC43E1" w:rsidP="00AC43E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организует работу по повышению квалификации педагогических работников, развитию их творческих инициатив по использованию методик образовательного процесса;</w:t>
      </w:r>
    </w:p>
    <w:p w:rsidR="00AC43E1" w:rsidRPr="00AC43E1" w:rsidRDefault="00AC43E1" w:rsidP="00AC43E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 принимает решение о выпуске </w:t>
      </w:r>
      <w:proofErr w:type="gramStart"/>
      <w:r w:rsidRPr="00AC43E1">
        <w:rPr>
          <w:rFonts w:ascii="Times New Roman" w:eastAsia="Times New Roman" w:hAnsi="Times New Roman" w:cs="Times New Roman"/>
          <w:color w:val="000000"/>
          <w:sz w:val="28"/>
          <w:szCs w:val="28"/>
          <w:lang w:eastAsia="ru-RU"/>
        </w:rPr>
        <w:t>обучающихся</w:t>
      </w:r>
      <w:proofErr w:type="gramEnd"/>
      <w:r w:rsidRPr="00AC43E1">
        <w:rPr>
          <w:rFonts w:ascii="Times New Roman" w:eastAsia="Times New Roman" w:hAnsi="Times New Roman" w:cs="Times New Roman"/>
          <w:color w:val="000000"/>
          <w:sz w:val="28"/>
          <w:szCs w:val="28"/>
          <w:lang w:eastAsia="ru-RU"/>
        </w:rPr>
        <w:t xml:space="preserve"> при получении ими основного общего и среднего общего образования;</w:t>
      </w:r>
    </w:p>
    <w:p w:rsidR="00AC43E1" w:rsidRPr="00AC43E1" w:rsidRDefault="00AC43E1" w:rsidP="00AC43E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рассматривает представление педагогических работников к награждению и (или) присвоению почетного звания;</w:t>
      </w:r>
    </w:p>
    <w:p w:rsidR="00AC43E1" w:rsidRPr="00AC43E1" w:rsidRDefault="00AC43E1" w:rsidP="00AC43E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рассматривает состояние и итоги учебной работы Учреждения, воспитательной работы;</w:t>
      </w:r>
    </w:p>
    <w:p w:rsidR="00AC43E1" w:rsidRPr="00AC43E1" w:rsidRDefault="00AC43E1" w:rsidP="00AC43E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 обсуждает и принимает решение об одобрении локальных нормативных актов, регламентирующих организацию образовательного процесса. </w:t>
      </w:r>
    </w:p>
    <w:p w:rsidR="00AC43E1" w:rsidRPr="00AC43E1" w:rsidRDefault="00AC43E1" w:rsidP="00AC43E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Педагогический совет учреждения заседает по мере необходимости, но не реже 5 раз в год. Внеочередные заседания педагогического совета проводятся по требованию не менее одной трети педагогических работников школы.      </w:t>
      </w:r>
    </w:p>
    <w:p w:rsidR="00AC43E1" w:rsidRPr="00AC43E1" w:rsidRDefault="00AC43E1" w:rsidP="00AC43E1">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Решение Педагогического совета учреждения является правомочным, если на заседании присутствуют не менее двух третей педагогических </w:t>
      </w:r>
      <w:r w:rsidRPr="00AC43E1">
        <w:rPr>
          <w:rFonts w:ascii="Times New Roman" w:eastAsia="Times New Roman" w:hAnsi="Times New Roman" w:cs="Times New Roman"/>
          <w:color w:val="000000"/>
          <w:sz w:val="28"/>
          <w:szCs w:val="28"/>
          <w:lang w:eastAsia="ru-RU"/>
        </w:rPr>
        <w:lastRenderedPageBreak/>
        <w:t xml:space="preserve">работников учреждения и если за него проголосуют более половины присутствующих педагогов.  </w:t>
      </w:r>
    </w:p>
    <w:p w:rsidR="00AC43E1" w:rsidRPr="00AC43E1" w:rsidRDefault="00AC43E1" w:rsidP="00AC43E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Процедура голосования определяется Педагогическим советом учреждения.</w:t>
      </w:r>
    </w:p>
    <w:p w:rsidR="00AC43E1" w:rsidRPr="00AC43E1" w:rsidRDefault="00AC43E1" w:rsidP="00AC43E1">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Решение Педагогического Совета реализуется приказом директора учреждения.</w:t>
      </w:r>
    </w:p>
    <w:p w:rsidR="00AC43E1" w:rsidRPr="00AC43E1" w:rsidRDefault="00AC43E1" w:rsidP="00AC43E1">
      <w:pPr>
        <w:widowControl w:val="0"/>
        <w:numPr>
          <w:ilvl w:val="1"/>
          <w:numId w:val="2"/>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Общее собрание трудового коллектива. </w:t>
      </w:r>
    </w:p>
    <w:p w:rsidR="00AC43E1" w:rsidRPr="00AC43E1" w:rsidRDefault="00AC43E1" w:rsidP="00AC43E1">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В состав общего собрания трудового коллектива  входят все работники учреждения. Общее собрание считается правомочным, если на нем присутствуют не менее двух третей списочного состава работников школы; общее собрание трудового коллектива школы проводится не менее двух раз в год или по мере необходимости.</w:t>
      </w:r>
    </w:p>
    <w:p w:rsidR="00AC43E1" w:rsidRPr="00AC43E1" w:rsidRDefault="00AC43E1" w:rsidP="00AC43E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Общее собрание трудового коллектива имеет право:</w:t>
      </w:r>
    </w:p>
    <w:p w:rsidR="00AC43E1" w:rsidRPr="00AC43E1" w:rsidRDefault="00AC43E1" w:rsidP="00AC43E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обсуждать и принимать коллективный договор, правила внутреннего трудового распорядка, разрабатывать и принимать Устав учреждения коллективом образовательного учреждения для внесения его на утверждение и другие локальные акты;</w:t>
      </w:r>
    </w:p>
    <w:p w:rsidR="00AC43E1" w:rsidRPr="00AC43E1" w:rsidRDefault="00AC43E1" w:rsidP="00AC43E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определять численность комиссии по трудовым спорам учреждения и сроки ее полномочий, избирать ее членов;</w:t>
      </w:r>
    </w:p>
    <w:p w:rsidR="00AC43E1" w:rsidRPr="00AC43E1" w:rsidRDefault="00AC43E1" w:rsidP="00AC43E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выдвигать коллективные требования работников учреждения и избирать полномочных представителей для участия в решении коллективного трудового спора;</w:t>
      </w:r>
    </w:p>
    <w:p w:rsidR="00AC43E1" w:rsidRPr="00AC43E1" w:rsidRDefault="00AC43E1" w:rsidP="00AC43E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иные вопросы, решение которых отнесено к компетенции общего собрания трудового коллектива в соответствии с действующим законодательством.</w:t>
      </w:r>
    </w:p>
    <w:p w:rsidR="00AC43E1" w:rsidRPr="00AC43E1" w:rsidRDefault="00AC43E1" w:rsidP="00AC43E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Решения на общем собрании трудового коллектива принимаются открытым голосованием простым большинством голосов, являются  обязательными для всех работников учреждения. </w:t>
      </w:r>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5.12. Родительский комитет создаётся в целях содействия Учреждению в осуществлении воспитания и обучения обучающихся.</w:t>
      </w:r>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Основные задачи Родительского комитета:</w:t>
      </w:r>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bCs/>
          <w:caps/>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 укрепление связей между семьей и Учреждением в целях обеспечения единства воспитательного влияния на детей педагогического коллектива и семьи и повышения его результативности. </w:t>
      </w:r>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b/>
          <w:bCs/>
          <w:caps/>
          <w:color w:val="000000"/>
          <w:sz w:val="28"/>
          <w:szCs w:val="28"/>
          <w:lang w:eastAsia="ru-RU"/>
        </w:rPr>
      </w:pPr>
      <w:r w:rsidRPr="00AC43E1">
        <w:rPr>
          <w:rFonts w:ascii="Times New Roman" w:eastAsia="Times New Roman" w:hAnsi="Times New Roman" w:cs="Times New Roman"/>
          <w:color w:val="000000"/>
          <w:sz w:val="28"/>
          <w:szCs w:val="28"/>
          <w:lang w:eastAsia="ru-RU"/>
        </w:rPr>
        <w:t>- привлечение родительской общественности к активному участию в жизни Учреждения и организации учебно-воспитательного процесса.</w:t>
      </w:r>
    </w:p>
    <w:p w:rsidR="00AC43E1" w:rsidRPr="00AC43E1" w:rsidRDefault="00AC43E1" w:rsidP="00AC43E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иная работа в соответствии с возложенными функциями.</w:t>
      </w:r>
    </w:p>
    <w:p w:rsidR="00AC43E1" w:rsidRPr="00AC43E1" w:rsidRDefault="00AC43E1" w:rsidP="00AC43E1">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AC43E1" w:rsidRPr="00776972" w:rsidRDefault="00AC43E1" w:rsidP="00776972">
      <w:pPr>
        <w:pStyle w:val="a3"/>
        <w:numPr>
          <w:ilvl w:val="0"/>
          <w:numId w:val="2"/>
        </w:num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776972">
        <w:rPr>
          <w:rFonts w:ascii="Times New Roman" w:eastAsia="Times New Roman" w:hAnsi="Times New Roman" w:cs="Times New Roman"/>
          <w:b/>
          <w:bCs/>
          <w:color w:val="000000"/>
          <w:sz w:val="28"/>
          <w:szCs w:val="28"/>
          <w:lang w:eastAsia="ru-RU"/>
        </w:rPr>
        <w:t>ИМУЩЕСТВО И СРЕДСТВА УЧРЕЖДЕНИЯ</w:t>
      </w:r>
    </w:p>
    <w:p w:rsidR="00AC43E1" w:rsidRPr="00AC43E1" w:rsidRDefault="00AC43E1" w:rsidP="00AC43E1">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AC43E1" w:rsidRPr="00AC43E1" w:rsidRDefault="00AC43E1" w:rsidP="00AC43E1">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6.1. Имущество  учреждения   является   муниципальной   собственностью   Грачевского   района Оренбургской области и закрепляется за учреждением на праве оперативного управления.</w:t>
      </w:r>
    </w:p>
    <w:p w:rsidR="00AC43E1" w:rsidRPr="00AC43E1" w:rsidRDefault="00AC43E1" w:rsidP="00AC43E1">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6.2. Учреждение владеет, пользуется, распоряжается закрепленным за ним на праве оперативного управления имуществом в соответствии с </w:t>
      </w:r>
      <w:r w:rsidRPr="00AC43E1">
        <w:rPr>
          <w:rFonts w:ascii="Times New Roman" w:eastAsia="Times New Roman" w:hAnsi="Times New Roman" w:cs="Times New Roman"/>
          <w:color w:val="000000"/>
          <w:sz w:val="28"/>
          <w:szCs w:val="28"/>
          <w:lang w:eastAsia="ru-RU"/>
        </w:rPr>
        <w:lastRenderedPageBreak/>
        <w:t xml:space="preserve">назначением имущества, уставными целями деятельности, законодательством РФ.    </w:t>
      </w:r>
    </w:p>
    <w:p w:rsidR="00AC43E1" w:rsidRPr="00AC43E1" w:rsidRDefault="00AC43E1" w:rsidP="00AC43E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6.3. Учреждение без согласия Учредителя не вправе распоряжаться недвижимым имуществом или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этого имущества.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AC43E1" w:rsidRPr="00AC43E1" w:rsidRDefault="00AC43E1" w:rsidP="00AC43E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6.4.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AC43E1" w:rsidRPr="00AC43E1" w:rsidRDefault="00AC43E1" w:rsidP="00AC43E1">
      <w:pPr>
        <w:widowControl w:val="0"/>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sz w:val="20"/>
          <w:szCs w:val="20"/>
          <w:lang w:eastAsia="ru-RU"/>
        </w:rPr>
      </w:pPr>
      <w:r w:rsidRPr="00AC43E1">
        <w:rPr>
          <w:rFonts w:ascii="Times New Roman" w:eastAsia="Times New Roman" w:hAnsi="Times New Roman" w:cs="Times New Roman"/>
          <w:color w:val="000000"/>
          <w:sz w:val="28"/>
          <w:szCs w:val="28"/>
          <w:lang w:eastAsia="ru-RU"/>
        </w:rPr>
        <w:t xml:space="preserve">6.5. </w:t>
      </w:r>
      <w:proofErr w:type="gramStart"/>
      <w:r w:rsidRPr="00AC43E1">
        <w:rPr>
          <w:rFonts w:ascii="Times New Roman" w:eastAsia="Times New Roman" w:hAnsi="Times New Roman" w:cs="Times New Roman"/>
          <w:color w:val="000000"/>
          <w:sz w:val="28"/>
          <w:szCs w:val="28"/>
          <w:lang w:eastAsia="ru-RU"/>
        </w:rPr>
        <w:t>Учреждение отвечает по своим обязательствам всем находящимся у него на праве оперативного управления имуществом, как закрепленным за  учреждением Учредителем,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Учредителем или приобретенного учреждением за счет выделенных Учредителем средств, а также недвижимого имущества.</w:t>
      </w:r>
      <w:proofErr w:type="gramEnd"/>
      <w:r w:rsidRPr="00AC43E1">
        <w:rPr>
          <w:rFonts w:ascii="Times New Roman" w:eastAsia="Times New Roman" w:hAnsi="Times New Roman" w:cs="Times New Roman"/>
          <w:color w:val="000000"/>
          <w:sz w:val="28"/>
          <w:szCs w:val="28"/>
          <w:lang w:eastAsia="ru-RU"/>
        </w:rPr>
        <w:t xml:space="preserve"> Собственник имущества учреждения не несет ответственности по обязательствам учреждения.</w:t>
      </w:r>
    </w:p>
    <w:p w:rsidR="00AC43E1" w:rsidRPr="00AC43E1" w:rsidRDefault="00AC43E1" w:rsidP="00AC43E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6.6.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AC43E1" w:rsidRPr="00AC43E1" w:rsidRDefault="00AC43E1" w:rsidP="00AC43E1">
      <w:pPr>
        <w:widowControl w:val="0"/>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6.7. Крупная сделка может быть совершена учреждением только с предварительного согласия Учредителя.</w:t>
      </w:r>
    </w:p>
    <w:p w:rsidR="00AC43E1" w:rsidRPr="00AC43E1" w:rsidRDefault="00AC43E1" w:rsidP="00AC43E1">
      <w:pPr>
        <w:widowControl w:val="0"/>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proofErr w:type="gramStart"/>
      <w:r w:rsidRPr="00AC43E1">
        <w:rPr>
          <w:rFonts w:ascii="Times New Roman" w:eastAsia="Times New Roman" w:hAnsi="Times New Roman" w:cs="Times New Roman"/>
          <w:color w:val="000000"/>
          <w:sz w:val="28"/>
          <w:szCs w:val="28"/>
          <w:lang w:eastAsia="ru-RU"/>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w:t>
      </w:r>
      <w:proofErr w:type="gramEnd"/>
      <w:r w:rsidRPr="00AC43E1">
        <w:rPr>
          <w:rFonts w:ascii="Times New Roman" w:eastAsia="Times New Roman" w:hAnsi="Times New Roman" w:cs="Times New Roman"/>
          <w:color w:val="000000"/>
          <w:sz w:val="28"/>
          <w:szCs w:val="28"/>
          <w:lang w:eastAsia="ru-RU"/>
        </w:rPr>
        <w:t xml:space="preserve"> бухгалтерской отчетности на последнюю отчетную дату, если уставом не предусмотрен меньший размер крупной сделки.</w:t>
      </w:r>
    </w:p>
    <w:p w:rsidR="00AC43E1" w:rsidRPr="00AC43E1" w:rsidRDefault="00AC43E1" w:rsidP="00AC43E1">
      <w:pPr>
        <w:widowControl w:val="0"/>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Крупная сделка, совершенная с нарушением требований абзаца второго настоящего пункта,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AC43E1" w:rsidRPr="00AC43E1" w:rsidRDefault="00AC43E1" w:rsidP="00AC43E1">
      <w:pPr>
        <w:widowControl w:val="0"/>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AC43E1">
        <w:rPr>
          <w:rFonts w:ascii="Times New Roman" w:eastAsia="Calibri" w:hAnsi="Times New Roman" w:cs="Times New Roman"/>
          <w:color w:val="000000"/>
          <w:sz w:val="28"/>
          <w:szCs w:val="28"/>
        </w:rPr>
        <w:t xml:space="preserve">Запрещается совершение сделок, возможными последствиями которых является отчуждение или обременение имущества, закрепленного за </w:t>
      </w:r>
      <w:r w:rsidRPr="00AC43E1">
        <w:rPr>
          <w:rFonts w:ascii="Times New Roman" w:eastAsia="Calibri" w:hAnsi="Times New Roman" w:cs="Times New Roman"/>
          <w:color w:val="000000"/>
          <w:sz w:val="28"/>
          <w:szCs w:val="28"/>
        </w:rPr>
        <w:lastRenderedPageBreak/>
        <w:t>образовательным учреждением, или имущества, приобретенного за счет средств, выделенных этому учреждению собственником образовательного учреждения, за исключением случаев, если совершение таких сделок допускается федеральными законами</w:t>
      </w:r>
    </w:p>
    <w:p w:rsidR="00AC43E1" w:rsidRPr="00AC43E1" w:rsidRDefault="00AC43E1" w:rsidP="00AC43E1">
      <w:pPr>
        <w:widowControl w:val="0"/>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6.8. 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пункта 6.</w:t>
      </w:r>
      <w:r w:rsidR="00776972">
        <w:rPr>
          <w:rFonts w:ascii="Times New Roman" w:eastAsia="Times New Roman" w:hAnsi="Times New Roman" w:cs="Times New Roman"/>
          <w:color w:val="000000"/>
          <w:sz w:val="28"/>
          <w:szCs w:val="28"/>
          <w:lang w:eastAsia="ru-RU"/>
        </w:rPr>
        <w:t>7</w:t>
      </w:r>
      <w:r w:rsidRPr="00AC43E1">
        <w:rPr>
          <w:rFonts w:ascii="Times New Roman" w:eastAsia="Times New Roman" w:hAnsi="Times New Roman" w:cs="Times New Roman"/>
          <w:color w:val="000000"/>
          <w:sz w:val="28"/>
          <w:szCs w:val="28"/>
          <w:lang w:eastAsia="ru-RU"/>
        </w:rPr>
        <w:t>., независимо от того, была ли эта сделка признана недействительной.</w:t>
      </w:r>
    </w:p>
    <w:p w:rsidR="00AC43E1" w:rsidRPr="00AC43E1" w:rsidRDefault="00AC43E1" w:rsidP="00AC43E1">
      <w:pPr>
        <w:widowControl w:val="0"/>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6.9. </w:t>
      </w:r>
      <w:proofErr w:type="gramStart"/>
      <w:r w:rsidRPr="00AC43E1">
        <w:rPr>
          <w:rFonts w:ascii="Times New Roman" w:eastAsia="Times New Roman" w:hAnsi="Times New Roman" w:cs="Times New Roman"/>
          <w:color w:val="000000"/>
          <w:sz w:val="28"/>
          <w:szCs w:val="28"/>
          <w:lang w:eastAsia="ru-RU"/>
        </w:rPr>
        <w:t>Учреждение вправе с согласия Учредителя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roofErr w:type="gramEnd"/>
    </w:p>
    <w:p w:rsidR="00AC43E1" w:rsidRPr="00AC43E1" w:rsidRDefault="00AC43E1" w:rsidP="00AC43E1">
      <w:pPr>
        <w:widowControl w:val="0"/>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В случаях и порядке, предусмотренных федеральными законами,  учреждение вправе вносить имущество, указанное в абзаце первом настоящего пункта, в уставный (складочный) капитал хозяйственных обществ или иным образом передавать им это имущество в качестве их учредителя или участника.</w:t>
      </w:r>
    </w:p>
    <w:p w:rsidR="00AC43E1" w:rsidRPr="00AC43E1" w:rsidRDefault="00AC43E1" w:rsidP="00AC43E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iCs/>
          <w:color w:val="000000"/>
          <w:sz w:val="28"/>
          <w:szCs w:val="28"/>
          <w:lang w:eastAsia="ru-RU"/>
        </w:rPr>
        <w:t>6.10. Учредитель</w:t>
      </w:r>
      <w:r w:rsidRPr="00AC43E1">
        <w:rPr>
          <w:rFonts w:ascii="Times New Roman" w:eastAsia="Times New Roman" w:hAnsi="Times New Roman" w:cs="Times New Roman"/>
          <w:color w:val="000000"/>
          <w:sz w:val="28"/>
          <w:szCs w:val="28"/>
          <w:lang w:eastAsia="ru-RU"/>
        </w:rPr>
        <w:t xml:space="preserve"> осуществляет </w:t>
      </w:r>
      <w:proofErr w:type="gramStart"/>
      <w:r w:rsidRPr="00AC43E1">
        <w:rPr>
          <w:rFonts w:ascii="Times New Roman" w:eastAsia="Times New Roman" w:hAnsi="Times New Roman" w:cs="Times New Roman"/>
          <w:color w:val="000000"/>
          <w:sz w:val="28"/>
          <w:szCs w:val="28"/>
          <w:lang w:eastAsia="ru-RU"/>
        </w:rPr>
        <w:t>контроль за</w:t>
      </w:r>
      <w:proofErr w:type="gramEnd"/>
      <w:r w:rsidRPr="00AC43E1">
        <w:rPr>
          <w:rFonts w:ascii="Times New Roman" w:eastAsia="Times New Roman" w:hAnsi="Times New Roman" w:cs="Times New Roman"/>
          <w:color w:val="000000"/>
          <w:sz w:val="28"/>
          <w:szCs w:val="28"/>
          <w:lang w:eastAsia="ru-RU"/>
        </w:rPr>
        <w:t xml:space="preserve"> использованием закрепленного за учреждением имущества.</w:t>
      </w:r>
    </w:p>
    <w:p w:rsidR="00AC43E1" w:rsidRPr="00AC43E1" w:rsidRDefault="00AC43E1" w:rsidP="00AC43E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43E1">
        <w:rPr>
          <w:rFonts w:ascii="Times New Roman" w:eastAsia="Times New Roman" w:hAnsi="Times New Roman" w:cs="Times New Roman"/>
          <w:color w:val="000000"/>
          <w:sz w:val="28"/>
          <w:szCs w:val="28"/>
          <w:lang w:eastAsia="ru-RU"/>
        </w:rPr>
        <w:t>6.11. При осуществлении права оперативного управления имуществом  учреждение обязано:</w:t>
      </w:r>
    </w:p>
    <w:p w:rsidR="00AC43E1" w:rsidRPr="00AC43E1" w:rsidRDefault="00AC43E1" w:rsidP="00AC43E1">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6.11.1. эффективно использовать имущество;</w:t>
      </w:r>
    </w:p>
    <w:p w:rsidR="00AC43E1" w:rsidRPr="00AC43E1" w:rsidRDefault="00AC43E1" w:rsidP="00AC43E1">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6.11.2.</w:t>
      </w:r>
      <w:r w:rsidR="00776972">
        <w:rPr>
          <w:rFonts w:ascii="Times New Roman" w:eastAsia="Times New Roman" w:hAnsi="Times New Roman" w:cs="Times New Roman"/>
          <w:color w:val="000000"/>
          <w:sz w:val="28"/>
          <w:szCs w:val="28"/>
          <w:lang w:eastAsia="ru-RU"/>
        </w:rPr>
        <w:t xml:space="preserve"> </w:t>
      </w:r>
      <w:r w:rsidRPr="00AC43E1">
        <w:rPr>
          <w:rFonts w:ascii="Times New Roman" w:eastAsia="Times New Roman" w:hAnsi="Times New Roman" w:cs="Times New Roman"/>
          <w:color w:val="000000"/>
          <w:sz w:val="28"/>
          <w:szCs w:val="28"/>
          <w:lang w:eastAsia="ru-RU"/>
        </w:rPr>
        <w:t>обеспечивать сохранность и использовать имущество строго по назначению;</w:t>
      </w:r>
    </w:p>
    <w:p w:rsidR="00AC43E1" w:rsidRPr="00AC43E1" w:rsidRDefault="00AC43E1" w:rsidP="00AC43E1">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6.11.3.</w:t>
      </w:r>
      <w:r w:rsidR="00776972">
        <w:rPr>
          <w:rFonts w:ascii="Times New Roman" w:eastAsia="Times New Roman" w:hAnsi="Times New Roman" w:cs="Times New Roman"/>
          <w:color w:val="000000"/>
          <w:sz w:val="28"/>
          <w:szCs w:val="28"/>
          <w:lang w:eastAsia="ru-RU"/>
        </w:rPr>
        <w:t xml:space="preserve"> </w:t>
      </w:r>
      <w:r w:rsidRPr="00AC43E1">
        <w:rPr>
          <w:rFonts w:ascii="Times New Roman" w:eastAsia="Times New Roman" w:hAnsi="Times New Roman" w:cs="Times New Roman"/>
          <w:color w:val="000000"/>
          <w:sz w:val="28"/>
          <w:szCs w:val="28"/>
          <w:lang w:eastAsia="ru-RU"/>
        </w:rPr>
        <w:t>не допускать ухудшения технического состояния имущества;</w:t>
      </w:r>
    </w:p>
    <w:p w:rsidR="00AC43E1" w:rsidRPr="00AC43E1" w:rsidRDefault="00AC43E1" w:rsidP="00AC43E1">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6.11.4.</w:t>
      </w:r>
      <w:r w:rsidR="00776972">
        <w:rPr>
          <w:rFonts w:ascii="Times New Roman" w:eastAsia="Times New Roman" w:hAnsi="Times New Roman" w:cs="Times New Roman"/>
          <w:color w:val="000000"/>
          <w:sz w:val="28"/>
          <w:szCs w:val="28"/>
          <w:lang w:eastAsia="ru-RU"/>
        </w:rPr>
        <w:t xml:space="preserve"> </w:t>
      </w:r>
      <w:r w:rsidRPr="00AC43E1">
        <w:rPr>
          <w:rFonts w:ascii="Times New Roman" w:eastAsia="Times New Roman" w:hAnsi="Times New Roman" w:cs="Times New Roman"/>
          <w:color w:val="000000"/>
          <w:sz w:val="28"/>
          <w:szCs w:val="28"/>
          <w:lang w:eastAsia="ru-RU"/>
        </w:rPr>
        <w:t>осуществлять текущий и капитальный ремонт имущества;</w:t>
      </w:r>
    </w:p>
    <w:p w:rsidR="00AC43E1" w:rsidRPr="00AC43E1" w:rsidRDefault="00AC43E1" w:rsidP="005E5CD6">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6.11.5.</w:t>
      </w:r>
      <w:r w:rsidR="00776972">
        <w:rPr>
          <w:rFonts w:ascii="Times New Roman" w:eastAsia="Times New Roman" w:hAnsi="Times New Roman" w:cs="Times New Roman"/>
          <w:color w:val="000000"/>
          <w:sz w:val="28"/>
          <w:szCs w:val="28"/>
          <w:lang w:eastAsia="ru-RU"/>
        </w:rPr>
        <w:t xml:space="preserve"> </w:t>
      </w:r>
      <w:r w:rsidRPr="00AC43E1">
        <w:rPr>
          <w:rFonts w:ascii="Times New Roman" w:eastAsia="Times New Roman" w:hAnsi="Times New Roman" w:cs="Times New Roman"/>
          <w:color w:val="000000"/>
          <w:sz w:val="28"/>
          <w:szCs w:val="28"/>
          <w:lang w:eastAsia="ru-RU"/>
        </w:rPr>
        <w:t>начислять амортизационные отчисления на изнашиваемую часть имущества.</w:t>
      </w:r>
    </w:p>
    <w:p w:rsidR="00AC43E1" w:rsidRPr="00AC43E1" w:rsidRDefault="00AC43E1" w:rsidP="00AC43E1">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AC43E1" w:rsidRPr="00AC43E1" w:rsidRDefault="00AC43E1" w:rsidP="00AC43E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C43E1">
        <w:rPr>
          <w:rFonts w:ascii="Times New Roman" w:eastAsia="Times New Roman" w:hAnsi="Times New Roman" w:cs="Times New Roman"/>
          <w:b/>
          <w:bCs/>
          <w:color w:val="000000"/>
          <w:sz w:val="28"/>
          <w:szCs w:val="28"/>
          <w:lang w:eastAsia="ru-RU"/>
        </w:rPr>
        <w:t>7. ФИНАНСОВОЕ ОБЕСПЕЧЕНИЕ УЧРЕЖДЕНИЯ</w:t>
      </w:r>
    </w:p>
    <w:p w:rsidR="00AC43E1" w:rsidRPr="00AC43E1" w:rsidRDefault="00AC43E1" w:rsidP="00AC43E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AC43E1" w:rsidRPr="00AC43E1" w:rsidRDefault="005E5CD6" w:rsidP="00AC43E1">
      <w:pPr>
        <w:autoSpaceDE w:val="0"/>
        <w:autoSpaceDN w:val="0"/>
        <w:adjustRightInd w:val="0"/>
        <w:spacing w:after="0" w:line="240" w:lineRule="auto"/>
        <w:ind w:firstLine="5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C43E1" w:rsidRPr="00AC43E1">
        <w:rPr>
          <w:rFonts w:ascii="Times New Roman" w:eastAsia="Times New Roman" w:hAnsi="Times New Roman" w:cs="Times New Roman"/>
          <w:color w:val="000000"/>
          <w:sz w:val="28"/>
          <w:szCs w:val="28"/>
          <w:lang w:eastAsia="ru-RU"/>
        </w:rPr>
        <w:t xml:space="preserve">7.1. Финансовое обеспечение выполнения </w:t>
      </w:r>
      <w:r w:rsidR="00A91B6A">
        <w:rPr>
          <w:rFonts w:ascii="Times New Roman" w:eastAsia="Times New Roman" w:hAnsi="Times New Roman" w:cs="Times New Roman"/>
          <w:color w:val="000000"/>
          <w:sz w:val="28"/>
          <w:szCs w:val="28"/>
          <w:lang w:eastAsia="ru-RU"/>
        </w:rPr>
        <w:t xml:space="preserve">муниципального </w:t>
      </w:r>
      <w:r w:rsidR="00AC43E1" w:rsidRPr="00AC43E1">
        <w:rPr>
          <w:rFonts w:ascii="Times New Roman" w:eastAsia="Times New Roman" w:hAnsi="Times New Roman" w:cs="Times New Roman"/>
          <w:color w:val="000000"/>
          <w:sz w:val="28"/>
          <w:szCs w:val="28"/>
          <w:lang w:eastAsia="ru-RU"/>
        </w:rPr>
        <w:t>задания учреждением осуществляется за счет средств местного, областного бюджета путем предоставления субвенций и субсидий на финансирование муниципальных услуг и содержание недвижимого имущества и особо ценного движимого имущества, закрепленных за учреждением или приобретенных им за счет средств, выделенных на эти цели Учредителем.</w:t>
      </w:r>
    </w:p>
    <w:p w:rsidR="00AC43E1" w:rsidRPr="00AC43E1" w:rsidRDefault="005E5CD6" w:rsidP="00AC43E1">
      <w:pPr>
        <w:autoSpaceDE w:val="0"/>
        <w:autoSpaceDN w:val="0"/>
        <w:adjustRightInd w:val="0"/>
        <w:spacing w:after="0" w:line="240" w:lineRule="auto"/>
        <w:ind w:firstLine="542"/>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00AC43E1" w:rsidRPr="00AC43E1">
        <w:rPr>
          <w:rFonts w:ascii="Times New Roman" w:eastAsia="Times New Roman" w:hAnsi="Times New Roman" w:cs="Times New Roman"/>
          <w:color w:val="000000"/>
          <w:sz w:val="28"/>
          <w:szCs w:val="28"/>
          <w:lang w:eastAsia="ru-RU"/>
        </w:rPr>
        <w:t>7.2. Источниками формирования имущества учреждения являются:</w:t>
      </w:r>
    </w:p>
    <w:p w:rsidR="00AC43E1" w:rsidRPr="00AC43E1" w:rsidRDefault="00AC43E1" w:rsidP="00AC43E1">
      <w:pPr>
        <w:tabs>
          <w:tab w:val="left" w:pos="588"/>
        </w:tabs>
        <w:autoSpaceDE w:val="0"/>
        <w:autoSpaceDN w:val="0"/>
        <w:adjustRightInd w:val="0"/>
        <w:spacing w:after="0" w:line="240" w:lineRule="auto"/>
        <w:ind w:left="709"/>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субсидии и субвенции из местного, областного бюджет</w:t>
      </w:r>
      <w:r w:rsidR="00071FD4">
        <w:rPr>
          <w:rFonts w:ascii="Times New Roman" w:eastAsia="Times New Roman" w:hAnsi="Times New Roman" w:cs="Times New Roman"/>
          <w:color w:val="000000"/>
          <w:sz w:val="28"/>
          <w:szCs w:val="28"/>
          <w:lang w:eastAsia="ru-RU"/>
        </w:rPr>
        <w:t>ов</w:t>
      </w:r>
      <w:r w:rsidRPr="00AC43E1">
        <w:rPr>
          <w:rFonts w:ascii="Times New Roman" w:eastAsia="Times New Roman" w:hAnsi="Times New Roman" w:cs="Times New Roman"/>
          <w:color w:val="000000"/>
          <w:sz w:val="28"/>
          <w:szCs w:val="28"/>
          <w:lang w:eastAsia="ru-RU"/>
        </w:rPr>
        <w:t>;</w:t>
      </w:r>
    </w:p>
    <w:p w:rsidR="00AC43E1" w:rsidRPr="00AC43E1" w:rsidRDefault="00AC43E1" w:rsidP="00AC43E1">
      <w:pPr>
        <w:tabs>
          <w:tab w:val="left" w:pos="588"/>
        </w:tabs>
        <w:autoSpaceDE w:val="0"/>
        <w:autoSpaceDN w:val="0"/>
        <w:adjustRightInd w:val="0"/>
        <w:spacing w:after="0" w:line="240" w:lineRule="auto"/>
        <w:ind w:left="709"/>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поступления в виде пожертвований;</w:t>
      </w:r>
    </w:p>
    <w:p w:rsidR="00AC43E1" w:rsidRPr="00AC43E1" w:rsidRDefault="00A91B6A" w:rsidP="00AC43E1">
      <w:pPr>
        <w:tabs>
          <w:tab w:val="left" w:pos="588"/>
        </w:tabs>
        <w:autoSpaceDE w:val="0"/>
        <w:autoSpaceDN w:val="0"/>
        <w:adjustRightInd w:val="0"/>
        <w:spacing w:after="0" w:line="24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C43E1" w:rsidRPr="00AC43E1">
        <w:rPr>
          <w:rFonts w:ascii="Times New Roman" w:eastAsia="Times New Roman" w:hAnsi="Times New Roman" w:cs="Times New Roman"/>
          <w:color w:val="000000"/>
          <w:sz w:val="28"/>
          <w:szCs w:val="28"/>
          <w:lang w:eastAsia="ru-RU"/>
        </w:rPr>
        <w:t>поступления, полученные от предоставления дополнительных платных образовательных услуг;</w:t>
      </w:r>
    </w:p>
    <w:p w:rsidR="00AC43E1" w:rsidRPr="00AC43E1" w:rsidRDefault="00AC43E1" w:rsidP="00AC43E1">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lastRenderedPageBreak/>
        <w:t>- другие, не запрещенные законодательством РФ источники.</w:t>
      </w:r>
    </w:p>
    <w:p w:rsidR="00AC43E1" w:rsidRPr="00AC43E1" w:rsidRDefault="00AC43E1" w:rsidP="00AC43E1">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7.3.</w:t>
      </w:r>
      <w:r w:rsidR="005E5CD6">
        <w:rPr>
          <w:rFonts w:ascii="Times New Roman" w:eastAsia="Times New Roman" w:hAnsi="Times New Roman" w:cs="Times New Roman"/>
          <w:color w:val="000000"/>
          <w:sz w:val="28"/>
          <w:szCs w:val="28"/>
          <w:lang w:eastAsia="ru-RU"/>
        </w:rPr>
        <w:t xml:space="preserve"> </w:t>
      </w:r>
      <w:r w:rsidRPr="00AC43E1">
        <w:rPr>
          <w:rFonts w:ascii="Times New Roman" w:eastAsia="Times New Roman" w:hAnsi="Times New Roman" w:cs="Times New Roman"/>
          <w:color w:val="000000"/>
          <w:sz w:val="28"/>
          <w:szCs w:val="28"/>
          <w:lang w:eastAsia="ru-RU"/>
        </w:rPr>
        <w:t>Учредитель осуществляет финансовое обеспечение учреждения:</w:t>
      </w:r>
    </w:p>
    <w:p w:rsidR="00AC43E1" w:rsidRPr="00AC43E1" w:rsidRDefault="00AC43E1" w:rsidP="00AC43E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7.3.1. на оказание муниципальных услуг по заданию Учредителя с учетом расходов на содержание недвижимого имущества и особо ценного движимого имущества, закрепленных за учреждением на праве оперативного управления или приобретенных учреждением за счет средств, выделенных ему Учредителем на приобретение такого имущества;</w:t>
      </w:r>
    </w:p>
    <w:p w:rsidR="00AC43E1" w:rsidRPr="00AC43E1" w:rsidRDefault="00AC43E1" w:rsidP="00AC43E1">
      <w:pPr>
        <w:tabs>
          <w:tab w:val="left" w:pos="590"/>
        </w:tabs>
        <w:autoSpaceDE w:val="0"/>
        <w:autoSpaceDN w:val="0"/>
        <w:adjustRightInd w:val="0"/>
        <w:spacing w:after="0" w:line="240" w:lineRule="auto"/>
        <w:ind w:firstLine="542"/>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 </w:t>
      </w:r>
      <w:r w:rsidR="005E5CD6">
        <w:rPr>
          <w:rFonts w:ascii="Times New Roman" w:eastAsia="Times New Roman" w:hAnsi="Times New Roman" w:cs="Times New Roman"/>
          <w:color w:val="000000"/>
          <w:sz w:val="28"/>
          <w:szCs w:val="28"/>
          <w:lang w:eastAsia="ru-RU"/>
        </w:rPr>
        <w:t xml:space="preserve"> </w:t>
      </w:r>
      <w:r w:rsidRPr="00AC43E1">
        <w:rPr>
          <w:rFonts w:ascii="Times New Roman" w:eastAsia="Times New Roman" w:hAnsi="Times New Roman" w:cs="Times New Roman"/>
          <w:color w:val="000000"/>
          <w:sz w:val="28"/>
          <w:szCs w:val="28"/>
          <w:lang w:eastAsia="ru-RU"/>
        </w:rPr>
        <w:t>7.3.2.</w:t>
      </w:r>
      <w:r w:rsidR="005E5CD6">
        <w:rPr>
          <w:rFonts w:ascii="Times New Roman" w:eastAsia="Times New Roman" w:hAnsi="Times New Roman" w:cs="Times New Roman"/>
          <w:color w:val="000000"/>
          <w:sz w:val="28"/>
          <w:szCs w:val="28"/>
          <w:lang w:eastAsia="ru-RU"/>
        </w:rPr>
        <w:t xml:space="preserve"> </w:t>
      </w:r>
      <w:r w:rsidRPr="00AC43E1">
        <w:rPr>
          <w:rFonts w:ascii="Times New Roman" w:eastAsia="Times New Roman" w:hAnsi="Times New Roman" w:cs="Times New Roman"/>
          <w:color w:val="000000"/>
          <w:sz w:val="28"/>
          <w:szCs w:val="28"/>
          <w:lang w:eastAsia="ru-RU"/>
        </w:rPr>
        <w:t>на расходы по уплате налогов, в качестве объекта налогообложения, по которым признается соответствующее имущество, в том числе земельные участки;</w:t>
      </w:r>
    </w:p>
    <w:p w:rsidR="00AC43E1" w:rsidRPr="00AC43E1" w:rsidRDefault="00AC43E1" w:rsidP="00AC43E1">
      <w:pPr>
        <w:tabs>
          <w:tab w:val="left" w:pos="590"/>
        </w:tabs>
        <w:autoSpaceDE w:val="0"/>
        <w:autoSpaceDN w:val="0"/>
        <w:adjustRightInd w:val="0"/>
        <w:spacing w:after="0" w:line="240" w:lineRule="auto"/>
        <w:ind w:left="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7.3.3. на развитие учреждения.</w:t>
      </w:r>
    </w:p>
    <w:p w:rsidR="00AC43E1" w:rsidRPr="00AC43E1" w:rsidRDefault="00AC43E1" w:rsidP="00AC43E1">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0"/>
          <w:szCs w:val="20"/>
          <w:lang w:eastAsia="ru-RU"/>
        </w:rPr>
      </w:pPr>
      <w:r w:rsidRPr="00AC43E1">
        <w:rPr>
          <w:rFonts w:ascii="Times New Roman" w:eastAsia="Times New Roman" w:hAnsi="Times New Roman" w:cs="Times New Roman"/>
          <w:color w:val="000000"/>
          <w:sz w:val="28"/>
          <w:szCs w:val="28"/>
          <w:lang w:eastAsia="ru-RU"/>
        </w:rPr>
        <w:t>7.4. Муниципальные  задания для учреждения в соответствии с предусмотренными его учредительными документами основными видами деятельности формирует и утверждает Учредитель. Учреждение не вправе отказаться от выполнения муниципального задания.</w:t>
      </w:r>
    </w:p>
    <w:p w:rsidR="00AC43E1" w:rsidRPr="00AC43E1" w:rsidRDefault="00AC43E1" w:rsidP="00AC43E1">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AC43E1" w:rsidRPr="00AC43E1" w:rsidRDefault="00AC43E1" w:rsidP="00AC43E1">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7.5.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w:t>
      </w:r>
    </w:p>
    <w:p w:rsidR="00AC43E1" w:rsidRPr="00AC43E1" w:rsidRDefault="00AC43E1" w:rsidP="00AC43E1">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AC43E1" w:rsidRPr="00AC43E1" w:rsidRDefault="00AC43E1" w:rsidP="00AC43E1">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7.6.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AC43E1" w:rsidRPr="00AC43E1" w:rsidRDefault="00AC43E1" w:rsidP="00AC43E1">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7.7.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071FD4" w:rsidRPr="00071FD4" w:rsidRDefault="00071FD4" w:rsidP="00071F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AC43E1" w:rsidRPr="00071FD4">
        <w:rPr>
          <w:rFonts w:ascii="Times New Roman" w:eastAsia="Times New Roman" w:hAnsi="Times New Roman" w:cs="Times New Roman"/>
          <w:color w:val="000000"/>
          <w:sz w:val="28"/>
          <w:szCs w:val="28"/>
          <w:lang w:eastAsia="ru-RU"/>
        </w:rPr>
        <w:t xml:space="preserve">7.8. </w:t>
      </w:r>
      <w:r w:rsidRPr="00071FD4">
        <w:rPr>
          <w:rFonts w:ascii="Times New Roman" w:hAnsi="Times New Roman" w:cs="Times New Roman"/>
          <w:sz w:val="28"/>
          <w:szCs w:val="28"/>
        </w:rPr>
        <w:t>Учреждение ведет бухгалтерский учет и статистическую отчетность в порядке, установленном законодательством РФ.</w:t>
      </w:r>
    </w:p>
    <w:p w:rsidR="00071FD4" w:rsidRPr="00071FD4" w:rsidRDefault="00071FD4" w:rsidP="00071FD4">
      <w:pPr>
        <w:autoSpaceDE w:val="0"/>
        <w:autoSpaceDN w:val="0"/>
        <w:adjustRightInd w:val="0"/>
        <w:spacing w:after="0" w:line="240" w:lineRule="auto"/>
        <w:ind w:firstLine="540"/>
        <w:jc w:val="both"/>
        <w:rPr>
          <w:rFonts w:ascii="Times New Roman" w:hAnsi="Times New Roman" w:cs="Times New Roman"/>
          <w:sz w:val="28"/>
          <w:szCs w:val="28"/>
        </w:rPr>
      </w:pPr>
      <w:r w:rsidRPr="00071FD4">
        <w:rPr>
          <w:rFonts w:ascii="Times New Roman" w:hAnsi="Times New Roman" w:cs="Times New Roman"/>
          <w:sz w:val="28"/>
          <w:szCs w:val="28"/>
        </w:rPr>
        <w:t>Учреждение предоставляет информацию о своей деятельности органам государственной  статистики, налоговым органам, учредителю и иным лицам в соответствии с законодательством РФ.</w:t>
      </w:r>
    </w:p>
    <w:p w:rsidR="00AC43E1" w:rsidRPr="00AC43E1" w:rsidRDefault="00AC43E1" w:rsidP="00AC43E1">
      <w:pPr>
        <w:widowControl w:val="0"/>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lang w:eastAsia="ru-RU"/>
        </w:rPr>
      </w:pPr>
    </w:p>
    <w:p w:rsidR="00AC43E1" w:rsidRPr="00AC43E1" w:rsidRDefault="00AC43E1" w:rsidP="00AC43E1">
      <w:pPr>
        <w:shd w:val="clear" w:color="auto" w:fill="FFFFFF"/>
        <w:autoSpaceDE w:val="0"/>
        <w:autoSpaceDN w:val="0"/>
        <w:adjustRightInd w:val="0"/>
        <w:spacing w:after="0" w:line="240" w:lineRule="auto"/>
        <w:ind w:left="720"/>
        <w:jc w:val="center"/>
        <w:rPr>
          <w:rFonts w:ascii="Times New Roman" w:eastAsia="Times New Roman" w:hAnsi="Times New Roman" w:cs="Times New Roman"/>
          <w:b/>
          <w:bCs/>
          <w:color w:val="000000"/>
          <w:sz w:val="28"/>
          <w:szCs w:val="28"/>
          <w:lang w:eastAsia="ru-RU"/>
        </w:rPr>
      </w:pPr>
      <w:r w:rsidRPr="00AC43E1">
        <w:rPr>
          <w:rFonts w:ascii="Times New Roman" w:eastAsia="Times New Roman" w:hAnsi="Times New Roman" w:cs="Times New Roman"/>
          <w:b/>
          <w:bCs/>
          <w:color w:val="000000"/>
          <w:sz w:val="28"/>
          <w:szCs w:val="28"/>
          <w:lang w:eastAsia="ru-RU"/>
        </w:rPr>
        <w:t>8. ЛИКВИДАЦИЯ И РЕОРГАНИЗАЦИЯ УЧРЕЖДЕНИЯ</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8.1.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Calibri"/>
          <w:color w:val="000000"/>
          <w:sz w:val="28"/>
          <w:szCs w:val="28"/>
          <w:lang w:eastAsia="ru-RU"/>
        </w:rPr>
      </w:pPr>
      <w:r w:rsidRPr="00AC43E1">
        <w:rPr>
          <w:rFonts w:ascii="Times New Roman" w:eastAsia="Times New Roman" w:hAnsi="Times New Roman" w:cs="Calibri"/>
          <w:color w:val="000000"/>
          <w:sz w:val="28"/>
          <w:szCs w:val="28"/>
          <w:lang w:eastAsia="ru-RU"/>
        </w:rPr>
        <w:t>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 w:name="Par389"/>
      <w:bookmarkEnd w:id="2"/>
      <w:r w:rsidRPr="00AC43E1">
        <w:rPr>
          <w:rFonts w:ascii="Times New Roman" w:eastAsia="Times New Roman" w:hAnsi="Times New Roman" w:cs="Calibri"/>
          <w:color w:val="000000"/>
          <w:sz w:val="28"/>
          <w:szCs w:val="28"/>
          <w:lang w:eastAsia="ru-RU"/>
        </w:rPr>
        <w:t>Принятие решения о реорганизации или ликвидации учреждения не допускается без учета мнения жителей данного сельского поселения.</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Все документы  при реорганизации Учреждения (управленческие,    финансово-хозяйственные, по личному составу и др.) передаются  правопреемнику.</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8.2. Учреждение может быть ликвидировано:</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по решению его учредителя;</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по решению суда в случае допущенных при его создании грубых нарушений закона, если эти нарушения носят неустранимый характер, либо осуществления деятельности без надлежащего разрешения (лицензии), либо запрещенной законом, либо деятельности, противоречащей ее уставным целям.</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Учредитель, принявший решение о ликвидации Учреждения, обязан незамедлительно письменно </w:t>
      </w:r>
      <w:hyperlink r:id="rId14" w:history="1">
        <w:r w:rsidRPr="00AC43E1">
          <w:rPr>
            <w:rFonts w:ascii="Times New Roman" w:eastAsia="Times New Roman" w:hAnsi="Times New Roman" w:cs="Times New Roman"/>
            <w:color w:val="000000"/>
            <w:sz w:val="28"/>
            <w:szCs w:val="28"/>
            <w:lang w:eastAsia="ru-RU"/>
          </w:rPr>
          <w:t>сообщить</w:t>
        </w:r>
      </w:hyperlink>
      <w:r w:rsidRPr="00AC43E1">
        <w:rPr>
          <w:rFonts w:ascii="Times New Roman" w:eastAsia="Times New Roman" w:hAnsi="Times New Roman" w:cs="Times New Roman"/>
          <w:color w:val="000000"/>
          <w:sz w:val="28"/>
          <w:szCs w:val="28"/>
          <w:lang w:eastAsia="ru-RU"/>
        </w:rPr>
        <w:t xml:space="preserve"> об этом в уполномоченный государственный </w:t>
      </w:r>
      <w:hyperlink r:id="rId15" w:history="1">
        <w:r w:rsidRPr="00AC43E1">
          <w:rPr>
            <w:rFonts w:ascii="Times New Roman" w:eastAsia="Times New Roman" w:hAnsi="Times New Roman" w:cs="Times New Roman"/>
            <w:color w:val="000000"/>
            <w:sz w:val="28"/>
            <w:szCs w:val="28"/>
            <w:lang w:eastAsia="ru-RU"/>
          </w:rPr>
          <w:t>орган</w:t>
        </w:r>
      </w:hyperlink>
      <w:r w:rsidRPr="00AC43E1">
        <w:rPr>
          <w:rFonts w:ascii="Times New Roman" w:eastAsia="Times New Roman" w:hAnsi="Times New Roman" w:cs="Times New Roman"/>
          <w:color w:val="000000"/>
          <w:sz w:val="28"/>
          <w:szCs w:val="28"/>
          <w:lang w:eastAsia="ru-RU"/>
        </w:rPr>
        <w:t xml:space="preserve"> для внесения в единый государственный реестр юридических лиц сведения о том, что юридическое лицо находится в процессе ликвидации.</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Учредитель, принявший решение о ликвидации юридического лица, назначают ликвидационную комиссию и устанавливают порядок и сроки ликвидации.</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С момента назначения ликвидационной комиссии к ней переходят полномочия по управлению делами учреждения. Ликвидационная комиссия от имени ликвидируемого учреждения выступает в суде.       </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При ликвидации учреждения подлежащим увольнению работникам гарантируется соблюдение их прав в соответствии с действующим трудовым законодательством РФ.                                                                    </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При ликвидации или реорганизации учреждения, Учредитель берет на себя ответственность за перевод обучающихся в другие общеобразовательные учреждения по согласованию с их родителями (законными представителями).</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8.3.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в муниципальную собственность.</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При ликвидации учреждения документы постоянного хранения, а </w:t>
      </w:r>
      <w:r w:rsidRPr="00AC43E1">
        <w:rPr>
          <w:rFonts w:ascii="Times New Roman" w:eastAsia="Times New Roman" w:hAnsi="Times New Roman" w:cs="Times New Roman"/>
          <w:color w:val="000000"/>
          <w:sz w:val="28"/>
          <w:szCs w:val="28"/>
          <w:lang w:eastAsia="ru-RU"/>
        </w:rPr>
        <w:lastRenderedPageBreak/>
        <w:t>также имеющие научно-историческое значение передаются на государственное хранение в соответствующие архивные фонды. Другие документы (включая документы по личному составу) передаются в архив по месту нахождения учреждения.</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Передача и упорядочение документов осуществляется силами и за счет средств Учреждения в соответствии с требованиями архивных органов.</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C43E1">
        <w:rPr>
          <w:rFonts w:ascii="Times New Roman" w:eastAsia="Times New Roman" w:hAnsi="Times New Roman" w:cs="Times New Roman"/>
          <w:color w:val="000000"/>
          <w:sz w:val="28"/>
          <w:szCs w:val="28"/>
          <w:lang w:eastAsia="ru-RU"/>
        </w:rPr>
        <w:t>Ликвидация считается завершенной, а учреждение прекратившим существование после исключения его из единого государственного реестра юридических лиц.</w:t>
      </w:r>
      <w:proofErr w:type="gramEnd"/>
    </w:p>
    <w:p w:rsid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AC43E1" w:rsidRPr="00AC43E1" w:rsidRDefault="00AC43E1" w:rsidP="00AC43E1">
      <w:pPr>
        <w:widowControl w:val="0"/>
        <w:tabs>
          <w:tab w:val="left" w:pos="540"/>
          <w:tab w:val="left" w:pos="916"/>
          <w:tab w:val="num" w:pos="156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60"/>
        <w:jc w:val="center"/>
        <w:rPr>
          <w:rFonts w:ascii="Times New Roman" w:eastAsia="Times New Roman" w:hAnsi="Times New Roman" w:cs="Times New Roman"/>
          <w:b/>
          <w:sz w:val="28"/>
          <w:szCs w:val="28"/>
          <w:lang w:eastAsia="ru-RU"/>
        </w:rPr>
      </w:pPr>
      <w:r w:rsidRPr="00AC43E1">
        <w:rPr>
          <w:rFonts w:ascii="Times New Roman" w:eastAsia="Times New Roman" w:hAnsi="Times New Roman" w:cs="Times New Roman"/>
          <w:b/>
          <w:sz w:val="24"/>
          <w:szCs w:val="24"/>
          <w:lang w:eastAsia="ru-RU"/>
        </w:rPr>
        <w:t xml:space="preserve">9. </w:t>
      </w:r>
      <w:r w:rsidRPr="00AC43E1">
        <w:rPr>
          <w:rFonts w:ascii="Times New Roman" w:eastAsia="Times New Roman" w:hAnsi="Times New Roman" w:cs="Times New Roman"/>
          <w:b/>
          <w:sz w:val="28"/>
          <w:szCs w:val="28"/>
          <w:lang w:eastAsia="ru-RU"/>
        </w:rPr>
        <w:t>ЗАКЛЮЧИТЕЛЬНЫЕ ПОЛОЖЕНИЯ</w:t>
      </w:r>
    </w:p>
    <w:p w:rsidR="00AC43E1" w:rsidRPr="00AC43E1" w:rsidRDefault="00AC43E1" w:rsidP="00AC43E1">
      <w:pPr>
        <w:widowControl w:val="0"/>
        <w:tabs>
          <w:tab w:val="left" w:pos="540"/>
          <w:tab w:val="left" w:pos="916"/>
          <w:tab w:val="num" w:pos="156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60"/>
        <w:jc w:val="center"/>
        <w:rPr>
          <w:rFonts w:ascii="Times New Roman" w:eastAsia="Times New Roman" w:hAnsi="Times New Roman" w:cs="Times New Roman"/>
          <w:color w:val="000000"/>
          <w:sz w:val="28"/>
          <w:szCs w:val="28"/>
          <w:lang w:eastAsia="ru-RU"/>
        </w:rPr>
      </w:pPr>
    </w:p>
    <w:p w:rsidR="00AC43E1" w:rsidRPr="00AC43E1" w:rsidRDefault="00AC43E1" w:rsidP="005E5CD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          9.1. Изменения и дополнения в настоящий Устав вносятся в порядке, установленном </w:t>
      </w:r>
      <w:r w:rsidR="005E5CD6">
        <w:rPr>
          <w:rFonts w:ascii="Times New Roman" w:eastAsia="Times New Roman" w:hAnsi="Times New Roman" w:cs="Times New Roman"/>
          <w:color w:val="000000"/>
          <w:sz w:val="28"/>
          <w:szCs w:val="28"/>
          <w:lang w:eastAsia="ru-RU"/>
        </w:rPr>
        <w:t xml:space="preserve">Администрацией муниципального образования </w:t>
      </w:r>
      <w:proofErr w:type="spellStart"/>
      <w:r w:rsidR="005E5CD6">
        <w:rPr>
          <w:rFonts w:ascii="Times New Roman" w:eastAsia="Times New Roman" w:hAnsi="Times New Roman" w:cs="Times New Roman"/>
          <w:color w:val="000000"/>
          <w:sz w:val="28"/>
          <w:szCs w:val="28"/>
          <w:lang w:eastAsia="ru-RU"/>
        </w:rPr>
        <w:t>Грачевский</w:t>
      </w:r>
      <w:proofErr w:type="spellEnd"/>
      <w:r w:rsidR="005E5CD6">
        <w:rPr>
          <w:rFonts w:ascii="Times New Roman" w:eastAsia="Times New Roman" w:hAnsi="Times New Roman" w:cs="Times New Roman"/>
          <w:color w:val="000000"/>
          <w:sz w:val="28"/>
          <w:szCs w:val="28"/>
          <w:lang w:eastAsia="ru-RU"/>
        </w:rPr>
        <w:t xml:space="preserve"> район</w:t>
      </w:r>
      <w:r w:rsidRPr="00AC43E1">
        <w:rPr>
          <w:rFonts w:ascii="Times New Roman" w:eastAsia="Times New Roman" w:hAnsi="Times New Roman" w:cs="Times New Roman"/>
          <w:color w:val="000000"/>
          <w:sz w:val="28"/>
          <w:szCs w:val="28"/>
          <w:lang w:eastAsia="ru-RU"/>
        </w:rPr>
        <w:t>, утверждаются Учредителем и подлежат регистрации в государственных органах регистрации юридических лиц.</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9.</w:t>
      </w:r>
      <w:r w:rsidR="005E5CD6">
        <w:rPr>
          <w:rFonts w:ascii="Times New Roman" w:eastAsia="Times New Roman" w:hAnsi="Times New Roman" w:cs="Times New Roman"/>
          <w:color w:val="000000"/>
          <w:sz w:val="28"/>
          <w:szCs w:val="28"/>
          <w:lang w:eastAsia="ru-RU"/>
        </w:rPr>
        <w:t>2</w:t>
      </w:r>
      <w:r w:rsidRPr="00AC43E1">
        <w:rPr>
          <w:rFonts w:ascii="Times New Roman" w:eastAsia="Times New Roman" w:hAnsi="Times New Roman" w:cs="Times New Roman"/>
          <w:color w:val="000000"/>
          <w:sz w:val="28"/>
          <w:szCs w:val="28"/>
          <w:lang w:eastAsia="ru-RU"/>
        </w:rPr>
        <w:t>. Изменения и дополнения в Устав вступают в силу после их государственной регистрации в установленном законом порядке.</w:t>
      </w:r>
    </w:p>
    <w:p w:rsidR="000D3943" w:rsidRDefault="000D3943"/>
    <w:sectPr w:rsidR="000D3943" w:rsidSect="00653D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45C36"/>
    <w:multiLevelType w:val="multilevel"/>
    <w:tmpl w:val="7E2E2E52"/>
    <w:lvl w:ilvl="0">
      <w:start w:val="5"/>
      <w:numFmt w:val="decimal"/>
      <w:lvlText w:val="%1."/>
      <w:lvlJc w:val="left"/>
      <w:pPr>
        <w:ind w:left="600" w:hanging="600"/>
      </w:pPr>
    </w:lvl>
    <w:lvl w:ilvl="1">
      <w:start w:val="1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
    <w:nsid w:val="77A40F54"/>
    <w:multiLevelType w:val="multilevel"/>
    <w:tmpl w:val="5B704604"/>
    <w:lvl w:ilvl="0">
      <w:start w:val="1"/>
      <w:numFmt w:val="decimal"/>
      <w:lvlText w:val="%1."/>
      <w:lvlJc w:val="left"/>
      <w:pPr>
        <w:ind w:left="374" w:hanging="360"/>
      </w:pPr>
    </w:lvl>
    <w:lvl w:ilvl="1">
      <w:start w:val="10"/>
      <w:numFmt w:val="decimal"/>
      <w:isLgl/>
      <w:lvlText w:val="%1.%2."/>
      <w:lvlJc w:val="left"/>
      <w:pPr>
        <w:ind w:left="1428" w:hanging="720"/>
      </w:pPr>
    </w:lvl>
    <w:lvl w:ilvl="2">
      <w:start w:val="1"/>
      <w:numFmt w:val="decimal"/>
      <w:isLgl/>
      <w:lvlText w:val="%1.%2.%3."/>
      <w:lvlJc w:val="left"/>
      <w:pPr>
        <w:ind w:left="2122" w:hanging="720"/>
      </w:pPr>
    </w:lvl>
    <w:lvl w:ilvl="3">
      <w:start w:val="1"/>
      <w:numFmt w:val="decimal"/>
      <w:isLgl/>
      <w:lvlText w:val="%1.%2.%3.%4."/>
      <w:lvlJc w:val="left"/>
      <w:pPr>
        <w:ind w:left="3176" w:hanging="1080"/>
      </w:pPr>
    </w:lvl>
    <w:lvl w:ilvl="4">
      <w:start w:val="1"/>
      <w:numFmt w:val="decimal"/>
      <w:isLgl/>
      <w:lvlText w:val="%1.%2.%3.%4.%5."/>
      <w:lvlJc w:val="left"/>
      <w:pPr>
        <w:ind w:left="3870" w:hanging="1080"/>
      </w:pPr>
    </w:lvl>
    <w:lvl w:ilvl="5">
      <w:start w:val="1"/>
      <w:numFmt w:val="decimal"/>
      <w:isLgl/>
      <w:lvlText w:val="%1.%2.%3.%4.%5.%6."/>
      <w:lvlJc w:val="left"/>
      <w:pPr>
        <w:ind w:left="4924" w:hanging="1440"/>
      </w:pPr>
    </w:lvl>
    <w:lvl w:ilvl="6">
      <w:start w:val="1"/>
      <w:numFmt w:val="decimal"/>
      <w:isLgl/>
      <w:lvlText w:val="%1.%2.%3.%4.%5.%6.%7."/>
      <w:lvlJc w:val="left"/>
      <w:pPr>
        <w:ind w:left="5978" w:hanging="1800"/>
      </w:pPr>
    </w:lvl>
    <w:lvl w:ilvl="7">
      <w:start w:val="1"/>
      <w:numFmt w:val="decimal"/>
      <w:isLgl/>
      <w:lvlText w:val="%1.%2.%3.%4.%5.%6.%7.%8."/>
      <w:lvlJc w:val="left"/>
      <w:pPr>
        <w:ind w:left="6672" w:hanging="1800"/>
      </w:pPr>
    </w:lvl>
    <w:lvl w:ilvl="8">
      <w:start w:val="1"/>
      <w:numFmt w:val="decimal"/>
      <w:isLgl/>
      <w:lvlText w:val="%1.%2.%3.%4.%5.%6.%7.%8.%9."/>
      <w:lvlJc w:val="left"/>
      <w:pPr>
        <w:ind w:left="7726" w:hanging="2160"/>
      </w:pPr>
    </w:lvl>
  </w:abstractNum>
  <w:num w:numId="1">
    <w:abstractNumId w:val="1"/>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C43E1"/>
    <w:rsid w:val="00023B80"/>
    <w:rsid w:val="0003444B"/>
    <w:rsid w:val="0005686F"/>
    <w:rsid w:val="00071FD4"/>
    <w:rsid w:val="000C11A3"/>
    <w:rsid w:val="000D3943"/>
    <w:rsid w:val="001236AF"/>
    <w:rsid w:val="0018595C"/>
    <w:rsid w:val="0018710F"/>
    <w:rsid w:val="001B064C"/>
    <w:rsid w:val="001B7B43"/>
    <w:rsid w:val="002405CD"/>
    <w:rsid w:val="00241C3E"/>
    <w:rsid w:val="002C1821"/>
    <w:rsid w:val="002F5189"/>
    <w:rsid w:val="00360822"/>
    <w:rsid w:val="00391337"/>
    <w:rsid w:val="003A1FF8"/>
    <w:rsid w:val="003C28D3"/>
    <w:rsid w:val="00404603"/>
    <w:rsid w:val="004061E9"/>
    <w:rsid w:val="00411C27"/>
    <w:rsid w:val="00447805"/>
    <w:rsid w:val="004D336E"/>
    <w:rsid w:val="004D5471"/>
    <w:rsid w:val="00575E49"/>
    <w:rsid w:val="005E5CD6"/>
    <w:rsid w:val="00622DEF"/>
    <w:rsid w:val="00653DB2"/>
    <w:rsid w:val="006623E4"/>
    <w:rsid w:val="006B11AC"/>
    <w:rsid w:val="006E69A4"/>
    <w:rsid w:val="00776972"/>
    <w:rsid w:val="007A404C"/>
    <w:rsid w:val="007A4902"/>
    <w:rsid w:val="007E111B"/>
    <w:rsid w:val="0080024F"/>
    <w:rsid w:val="00833753"/>
    <w:rsid w:val="00894DB5"/>
    <w:rsid w:val="00934C3A"/>
    <w:rsid w:val="00975912"/>
    <w:rsid w:val="00A6778D"/>
    <w:rsid w:val="00A91B6A"/>
    <w:rsid w:val="00A96E0A"/>
    <w:rsid w:val="00AB35E7"/>
    <w:rsid w:val="00AC43E1"/>
    <w:rsid w:val="00AC6655"/>
    <w:rsid w:val="00B001AF"/>
    <w:rsid w:val="00B65E4D"/>
    <w:rsid w:val="00C07514"/>
    <w:rsid w:val="00C262D1"/>
    <w:rsid w:val="00CD269D"/>
    <w:rsid w:val="00D264D5"/>
    <w:rsid w:val="00D76849"/>
    <w:rsid w:val="00DB45A0"/>
    <w:rsid w:val="00DC13C2"/>
    <w:rsid w:val="00E279A4"/>
    <w:rsid w:val="00EA026E"/>
    <w:rsid w:val="00EA0838"/>
    <w:rsid w:val="00EC0BC9"/>
    <w:rsid w:val="00EE5A3B"/>
    <w:rsid w:val="00F50481"/>
    <w:rsid w:val="00F96337"/>
    <w:rsid w:val="00FA4E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D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43E1"/>
    <w:pPr>
      <w:ind w:left="720"/>
      <w:contextualSpacing/>
    </w:pPr>
  </w:style>
  <w:style w:type="paragraph" w:styleId="a4">
    <w:name w:val="Balloon Text"/>
    <w:basedOn w:val="a"/>
    <w:link w:val="a5"/>
    <w:uiPriority w:val="99"/>
    <w:semiHidden/>
    <w:unhideWhenUsed/>
    <w:rsid w:val="000344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444B"/>
    <w:rPr>
      <w:rFonts w:ascii="Tahoma" w:hAnsi="Tahoma" w:cs="Tahoma"/>
      <w:sz w:val="16"/>
      <w:szCs w:val="16"/>
    </w:rPr>
  </w:style>
  <w:style w:type="table" w:styleId="a6">
    <w:name w:val="Table Grid"/>
    <w:basedOn w:val="a1"/>
    <w:uiPriority w:val="59"/>
    <w:rsid w:val="001236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link w:val="a8"/>
    <w:uiPriority w:val="99"/>
    <w:qFormat/>
    <w:rsid w:val="006623E4"/>
    <w:pPr>
      <w:spacing w:after="0" w:line="240" w:lineRule="auto"/>
    </w:pPr>
    <w:rPr>
      <w:rFonts w:ascii="Calibri" w:eastAsia="Times New Roman" w:hAnsi="Calibri" w:cs="Calibri"/>
      <w:lang w:eastAsia="ru-RU"/>
    </w:rPr>
  </w:style>
  <w:style w:type="character" w:customStyle="1" w:styleId="a8">
    <w:name w:val="Без интервала Знак"/>
    <w:link w:val="a7"/>
    <w:uiPriority w:val="99"/>
    <w:locked/>
    <w:rsid w:val="006623E4"/>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43E1"/>
    <w:pPr>
      <w:ind w:left="720"/>
      <w:contextualSpacing/>
    </w:pPr>
  </w:style>
  <w:style w:type="paragraph" w:styleId="a4">
    <w:name w:val="Balloon Text"/>
    <w:basedOn w:val="a"/>
    <w:link w:val="a5"/>
    <w:uiPriority w:val="99"/>
    <w:semiHidden/>
    <w:unhideWhenUsed/>
    <w:rsid w:val="000344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44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962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CAEEE7EE522E33E041E404FF536EE42536B3C223F7D23F8BFE0D7632Q0FCI" TargetMode="External"/><Relationship Id="rId13" Type="http://schemas.openxmlformats.org/officeDocument/2006/relationships/hyperlink" Target="consultantplus://offline/ref=9ACAEEE7EE522E33E041E404FF536EE42D3BB7C722F88F3583A70174350331261318FDB388EA05Q2F1I"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consultantplus://offline/main?base=LAW;n=17066;fld=134;dst=100007" TargetMode="External"/><Relationship Id="rId12" Type="http://schemas.openxmlformats.org/officeDocument/2006/relationships/hyperlink" Target="consultantplus://offline/ref=9ACAEEE7EE522E33E041E404FF536EE42D3BB7C722F88F3583A70174350331261318FDB388EA05Q2F1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9ACAEEE7EE522E33E041E404FF536EE42D3BB7C722F88F3583A70174350331261318FDB388EA05Q2F1I" TargetMode="External"/><Relationship Id="rId5" Type="http://schemas.openxmlformats.org/officeDocument/2006/relationships/webSettings" Target="webSettings.xml"/><Relationship Id="rId15" Type="http://schemas.openxmlformats.org/officeDocument/2006/relationships/hyperlink" Target="consultantplus://offline/ref=85965C17DA948364B434560DFCE2B02068F753095F1D8839E218549B9A2B011AD5095FFC8C71C65ET8z8I" TargetMode="External"/><Relationship Id="rId10" Type="http://schemas.openxmlformats.org/officeDocument/2006/relationships/hyperlink" Target="consultantplus://offline/ref=78020C0F58B97C9477C6836FF5B878B8F5E704AE62C82925B9724B3C51FF9958EDC37F301C9F4715ZDS4J" TargetMode="External"/><Relationship Id="rId4" Type="http://schemas.openxmlformats.org/officeDocument/2006/relationships/settings" Target="settings.xml"/><Relationship Id="rId9" Type="http://schemas.openxmlformats.org/officeDocument/2006/relationships/hyperlink" Target="consultantplus://offline/ref=9ACAEEE7EE522E33E041E404FF536EE42536B0C623F6D23F8BFE0D76320C6E311451F1B288EA0525Q6F9I" TargetMode="External"/><Relationship Id="rId14" Type="http://schemas.openxmlformats.org/officeDocument/2006/relationships/hyperlink" Target="consultantplus://offline/ref=85965C17DA948364B434560DFCE2B02068F75002531C8839E218549B9A2B011AD5095FFC8C71C758T8z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EE40C-EFFA-4B66-9A82-12144C108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18</Pages>
  <Words>6150</Words>
  <Characters>35056</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Диянова</cp:lastModifiedBy>
  <cp:revision>49</cp:revision>
  <cp:lastPrinted>2015-08-31T06:34:00Z</cp:lastPrinted>
  <dcterms:created xsi:type="dcterms:W3CDTF">2015-02-24T07:46:00Z</dcterms:created>
  <dcterms:modified xsi:type="dcterms:W3CDTF">2016-10-19T01:36:00Z</dcterms:modified>
</cp:coreProperties>
</file>